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142A" w14:textId="77777777" w:rsidR="006415A0" w:rsidRDefault="006415A0" w:rsidP="006415A0">
      <w:pPr>
        <w:pStyle w:val="NormalWeb"/>
        <w:spacing w:before="0" w:beforeAutospacing="0" w:after="0" w:afterAutospacing="0" w:line="276" w:lineRule="auto"/>
        <w:jc w:val="center"/>
      </w:pPr>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0C3E0E" w:rsidP="006415A0">
                            <w:pPr>
                              <w:pStyle w:val="ListParagraph"/>
                              <w:tabs>
                                <w:tab w:val="center" w:pos="-4395"/>
                                <w:tab w:val="left" w:pos="4962"/>
                                <w:tab w:val="right" w:pos="14317"/>
                              </w:tabs>
                            </w:pPr>
                            <w:hyperlink r:id="rId10"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w:pict w14:anchorId="4757229D">
              <v:shapetype id="_x0000_t202" coordsize="21600,21600" o:spt="202" path="m,l,21600r21600,l21600,xe" w14:anchorId="63A36103">
                <v:stroke joinstyle="miter"/>
                <v:path gradientshapeok="t" o:connecttype="rect"/>
              </v:shapetype>
              <v:shape id="Text Box 4"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o:allowoverlap="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v:stroke linestyle="thinThin"/>
                <v:shadow color="#868686"/>
                <v:textbox>
                  <w:txbxContent>
                    <w:p w:rsidRPr="00CF1914" w:rsidR="00216D9F" w:rsidP="006415A0" w:rsidRDefault="00216D9F" w14:paraId="566D633C" wp14:textId="77777777">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Pr="00CF1914" w:rsidR="00216D9F" w:rsidP="006415A0" w:rsidRDefault="00216D9F" w14:paraId="1CFE5AC1" wp14:textId="77777777">
                      <w:pPr>
                        <w:spacing w:after="0" w:line="240" w:lineRule="auto"/>
                        <w:jc w:val="both"/>
                        <w:rPr>
                          <w:rFonts w:ascii="Arial" w:hAnsi="Arial" w:cs="Arial"/>
                          <w:sz w:val="20"/>
                          <w:szCs w:val="20"/>
                        </w:rPr>
                      </w:pPr>
                    </w:p>
                    <w:p w:rsidR="00216D9F" w:rsidP="006415A0" w:rsidRDefault="00216D9F" w14:paraId="11BCE7EB" wp14:textId="77777777">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216D9F" w:rsidP="006415A0" w:rsidRDefault="000B77D5" w14:paraId="7E6D6A78" wp14:textId="77777777">
                      <w:pPr>
                        <w:pStyle w:val="ListParagraph"/>
                        <w:tabs>
                          <w:tab w:val="center" w:pos="-4395"/>
                          <w:tab w:val="left" w:pos="4962"/>
                          <w:tab w:val="right" w:pos="14317"/>
                        </w:tabs>
                      </w:pPr>
                      <w:hyperlink w:history="1" r:id="rId11">
                        <w:r w:rsidRPr="003D7837" w:rsidR="00216D9F">
                          <w:t>www.pixl.org.uk</w:t>
                        </w:r>
                      </w:hyperlink>
                      <w:r w:rsidR="00216D9F">
                        <w:tab/>
                      </w:r>
                      <w:r w:rsidR="00216D9F">
                        <w:t>The PiXL Club Ltd, Company number 07321607</w:t>
                      </w:r>
                    </w:p>
                    <w:p w:rsidR="00216D9F" w:rsidP="006415A0" w:rsidRDefault="00216D9F" w14:paraId="627CFF2A" wp14:textId="77777777">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w:pict w14:anchorId="4E716122">
              <v:rect id="Rectangle 10"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ed="f" stroked="f" w14:anchorId="2489D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v:textbox style="mso-fit-shape-to-text:t">
                  <w:txbxContent>
                    <w:p w:rsidR="00216D9F" w:rsidP="006415A0" w:rsidRDefault="00216D9F" w14:paraId="19CE353B" wp14:textId="77777777">
                      <w:pPr>
                        <w:pStyle w:val="NormalWeb"/>
                        <w:spacing w:before="0" w:beforeAutospacing="0" w:after="0" w:afterAutospacing="0"/>
                        <w:jc w:val="center"/>
                      </w:pPr>
                      <w:r>
                        <w:rPr>
                          <w:rFonts w:hAnsi="Calibri" w:asciiTheme="minorHAns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w:pict w14:anchorId="05442E40">
              <v:shape id="Text Box 94"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w14:anchorId="5CF239AC">
                <v:textbox>
                  <w:txbxContent>
                    <w:p w:rsidRPr="00652EE3" w:rsidR="00216D9F" w:rsidP="006415A0" w:rsidRDefault="00216D9F" w14:paraId="235B712D" wp14:textId="77777777">
                      <w:pPr>
                        <w:spacing w:after="0" w:line="240" w:lineRule="auto"/>
                        <w:jc w:val="center"/>
                        <w:rPr>
                          <w:rFonts w:ascii="Arial" w:hAnsi="Arial" w:eastAsia="Calibri" w:cs="Arial"/>
                          <w:b/>
                          <w:sz w:val="28"/>
                          <w:szCs w:val="28"/>
                        </w:rPr>
                      </w:pPr>
                    </w:p>
                    <w:p w:rsidRPr="00652EE3" w:rsidR="00216D9F" w:rsidP="006415A0" w:rsidRDefault="00216D9F" w14:paraId="2BCFB113" wp14:textId="77777777">
                      <w:pPr>
                        <w:spacing w:after="0" w:line="240" w:lineRule="auto"/>
                        <w:jc w:val="center"/>
                        <w:rPr>
                          <w:rFonts w:ascii="Arial" w:hAnsi="Arial" w:eastAsia="Calibri" w:cs="Arial"/>
                          <w:b/>
                          <w:sz w:val="28"/>
                          <w:szCs w:val="28"/>
                        </w:rPr>
                      </w:pPr>
                      <w:r w:rsidRPr="00652EE3">
                        <w:rPr>
                          <w:rFonts w:ascii="Arial" w:hAnsi="Arial" w:eastAsia="Calibri" w:cs="Arial"/>
                          <w:b/>
                          <w:sz w:val="28"/>
                          <w:szCs w:val="28"/>
                        </w:rPr>
                        <w:t>Commissioned by The PiXL Club Ltd. February 2016</w:t>
                      </w:r>
                    </w:p>
                    <w:p w:rsidRPr="00652EE3" w:rsidR="00216D9F" w:rsidP="006415A0" w:rsidRDefault="00216D9F" w14:paraId="6B244531" wp14:textId="77777777">
                      <w:pPr>
                        <w:spacing w:after="0" w:line="240" w:lineRule="auto"/>
                        <w:jc w:val="center"/>
                        <w:rPr>
                          <w:rFonts w:ascii="Arial" w:hAnsi="Arial" w:eastAsia="Calibri" w:cs="Arial"/>
                          <w:b/>
                          <w:sz w:val="28"/>
                          <w:szCs w:val="28"/>
                        </w:rPr>
                      </w:pPr>
                    </w:p>
                    <w:p w:rsidRPr="00652EE3" w:rsidR="00216D9F" w:rsidP="006415A0" w:rsidRDefault="00216D9F" w14:paraId="1B6F3C59" wp14:textId="77777777">
                      <w:pPr>
                        <w:spacing w:after="0" w:line="240" w:lineRule="auto"/>
                        <w:jc w:val="center"/>
                        <w:rPr>
                          <w:rFonts w:ascii="Calibri" w:hAnsi="Calibri" w:eastAsia="Calibri" w:cs="Times New Roman"/>
                        </w:rPr>
                      </w:pPr>
                      <w:r w:rsidRPr="00652EE3">
                        <w:rPr>
                          <w:rFonts w:ascii="Arial" w:hAnsi="Arial" w:eastAsia="Calibri" w:cs="Arial"/>
                          <w:sz w:val="28"/>
                          <w:szCs w:val="28"/>
                        </w:rPr>
                        <w:t>© Copyright The PiXL Club Ltd, 2016</w:t>
                      </w:r>
                    </w:p>
                    <w:p w:rsidRPr="00652EE3" w:rsidR="00216D9F" w:rsidP="006415A0" w:rsidRDefault="00216D9F" w14:paraId="11A1E6A3" wp14:textId="77777777">
                      <w:pPr>
                        <w:rPr>
                          <w:rFonts w:ascii="Calibri" w:hAnsi="Calibri" w:eastAsia="Calibri" w:cs="Times New Roman"/>
                          <w:b/>
                          <w:lang w:val="en-US"/>
                        </w:rPr>
                      </w:pPr>
                    </w:p>
                    <w:p w:rsidR="00216D9F" w:rsidP="006415A0" w:rsidRDefault="00216D9F" w14:paraId="708628FF" wp14:textId="77777777"/>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w:pict w14:anchorId="45FDD492">
              <v:rect id="Rectangle 5"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w14:anchorId="3F9EC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v:textbox style="mso-fit-shape-to-text:t">
                  <w:txbxContent>
                    <w:p w:rsidR="00216D9F" w:rsidP="006415A0" w:rsidRDefault="00216D9F" w14:paraId="3EC5504A" wp14:textId="77777777">
                      <w:pPr>
                        <w:pStyle w:val="NormalWeb"/>
                        <w:spacing w:before="0" w:beforeAutospacing="0" w:after="0" w:afterAutospacing="0"/>
                        <w:jc w:val="center"/>
                      </w:pPr>
                      <w:r>
                        <w:rPr>
                          <w:rFonts w:hAnsi="Calibri" w:asciiTheme="minorHAns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0C3E0E" w:rsidP="0019104B">
      <w:pPr>
        <w:rPr>
          <w:sz w:val="20"/>
        </w:rPr>
      </w:pPr>
      <w:hyperlink r:id="rId14"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0C3E0E" w:rsidP="0019104B">
      <w:pPr>
        <w:rPr>
          <w:sz w:val="20"/>
          <w:szCs w:val="20"/>
        </w:rPr>
      </w:pPr>
      <w:hyperlink r:id="rId16"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0C3E0E" w:rsidP="00EB3B0D">
      <w:pPr>
        <w:rPr>
          <w:sz w:val="20"/>
          <w:szCs w:val="20"/>
        </w:rPr>
      </w:pPr>
      <w:hyperlink r:id="rId18"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0C3E0E" w:rsidP="00EB3B0D">
      <w:pPr>
        <w:rPr>
          <w:sz w:val="20"/>
          <w:szCs w:val="20"/>
        </w:rPr>
      </w:pPr>
      <w:hyperlink r:id="rId20"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0C3E0E" w:rsidP="00EB3B0D">
      <w:pPr>
        <w:rPr>
          <w:sz w:val="20"/>
        </w:rPr>
      </w:pPr>
      <w:hyperlink r:id="rId21" w:history="1">
        <w:r w:rsidR="009563D8" w:rsidRPr="006735B5">
          <w:rPr>
            <w:rStyle w:val="Hyperlink"/>
            <w:sz w:val="20"/>
          </w:rPr>
          <w:t>http://bit.ly/pixlchemvid1a</w:t>
        </w:r>
      </w:hyperlink>
    </w:p>
    <w:p w14:paraId="1B20E579" w14:textId="77777777" w:rsidR="00CE4C7C" w:rsidRDefault="000C3E0E" w:rsidP="00EB3B0D">
      <w:pPr>
        <w:rPr>
          <w:sz w:val="20"/>
        </w:rPr>
      </w:pPr>
      <w:hyperlink r:id="rId22"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0C3E0E" w:rsidP="00EB3B0D">
      <w:pPr>
        <w:rPr>
          <w:sz w:val="20"/>
        </w:rPr>
      </w:pPr>
      <w:hyperlink r:id="rId23" w:history="1">
        <w:r w:rsidR="009563D8" w:rsidRPr="006735B5">
          <w:rPr>
            <w:rStyle w:val="Hyperlink"/>
            <w:sz w:val="20"/>
          </w:rPr>
          <w:t>http://bit.ly/pixlchemvid1b</w:t>
        </w:r>
      </w:hyperlink>
    </w:p>
    <w:p w14:paraId="2D576DEB" w14:textId="77777777" w:rsidR="00CE4C7C" w:rsidRDefault="000C3E0E" w:rsidP="00EB3B0D">
      <w:pPr>
        <w:rPr>
          <w:sz w:val="20"/>
        </w:rPr>
      </w:pPr>
      <w:hyperlink r:id="rId24"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0C3E0E" w:rsidP="00EB3B0D">
      <w:pPr>
        <w:rPr>
          <w:sz w:val="20"/>
        </w:rPr>
      </w:pPr>
      <w:hyperlink r:id="rId25" w:history="1">
        <w:r w:rsidR="00FD7FA1" w:rsidRPr="006735B5">
          <w:rPr>
            <w:rStyle w:val="Hyperlink"/>
            <w:sz w:val="20"/>
          </w:rPr>
          <w:t>http://bit.ly/pixlchemvid3</w:t>
        </w:r>
      </w:hyperlink>
    </w:p>
    <w:p w14:paraId="44C66CDB" w14:textId="77777777" w:rsidR="007B57CB" w:rsidRDefault="000C3E0E" w:rsidP="00EB3B0D">
      <w:pPr>
        <w:rPr>
          <w:sz w:val="20"/>
        </w:rPr>
      </w:pPr>
      <w:hyperlink r:id="rId26"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27" w:history="1">
        <w:r w:rsidRPr="006735B5">
          <w:rPr>
            <w:rStyle w:val="Hyperlink"/>
            <w:sz w:val="20"/>
          </w:rPr>
          <w:t>http://www.open.edu/openlearn/science-maths-technology/science/chemistry/dantes-peak</w:t>
        </w:r>
      </w:hyperlink>
    </w:p>
    <w:p w14:paraId="756BEE95" w14:textId="77777777" w:rsidR="00FD7FA1" w:rsidRDefault="000C3E0E" w:rsidP="00EB3B0D">
      <w:pPr>
        <w:rPr>
          <w:sz w:val="20"/>
        </w:rPr>
      </w:pPr>
      <w:hyperlink r:id="rId28" w:history="1">
        <w:r w:rsidR="00FD7FA1" w:rsidRPr="006735B5">
          <w:rPr>
            <w:rStyle w:val="Hyperlink"/>
            <w:sz w:val="20"/>
          </w:rPr>
          <w:t>http://www.flickclip.com/flicks/dantespeak1.html</w:t>
        </w:r>
      </w:hyperlink>
    </w:p>
    <w:p w14:paraId="74834DA5" w14:textId="77777777" w:rsidR="00FD7FA1" w:rsidRDefault="000C3E0E" w:rsidP="00EB3B0D">
      <w:pPr>
        <w:rPr>
          <w:sz w:val="20"/>
        </w:rPr>
      </w:pPr>
      <w:hyperlink r:id="rId29"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0"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0C3E0E" w:rsidP="00EB3B0D">
      <w:pPr>
        <w:rPr>
          <w:sz w:val="20"/>
        </w:rPr>
      </w:pPr>
      <w:hyperlink r:id="rId31"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chemist,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this, and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4">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0C3E0E" w:rsidP="000F71F2">
      <w:pPr>
        <w:spacing w:line="276" w:lineRule="auto"/>
        <w:rPr>
          <w:sz w:val="20"/>
          <w:szCs w:val="20"/>
        </w:rPr>
      </w:pPr>
      <w:hyperlink r:id="rId35" w:history="1">
        <w:r w:rsidR="0026240B" w:rsidRPr="002B036B">
          <w:rPr>
            <w:rStyle w:val="Hyperlink"/>
            <w:sz w:val="20"/>
            <w:szCs w:val="20"/>
          </w:rPr>
          <w:t>http://bit.ly/pixlchem1</w:t>
        </w:r>
      </w:hyperlink>
    </w:p>
    <w:p w14:paraId="0A6E55E7" w14:textId="77777777" w:rsidR="000F71F2" w:rsidRDefault="000C3E0E" w:rsidP="000F71F2">
      <w:pPr>
        <w:spacing w:line="276" w:lineRule="auto"/>
        <w:rPr>
          <w:sz w:val="20"/>
          <w:szCs w:val="20"/>
        </w:rPr>
      </w:pPr>
      <w:hyperlink r:id="rId36"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lastRenderedPageBreak/>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cx2="http://schemas.microsoft.com/office/drawing/2015/10/21/chartex">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0C3E0E" w:rsidP="000F71F2">
      <w:pPr>
        <w:spacing w:line="276" w:lineRule="auto"/>
        <w:rPr>
          <w:sz w:val="20"/>
          <w:szCs w:val="20"/>
        </w:rPr>
      </w:pPr>
      <w:hyperlink r:id="rId37"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3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lastRenderedPageBreak/>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39">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0">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0C3E0E" w:rsidP="00E41227">
      <w:pPr>
        <w:pStyle w:val="NoSpacing"/>
        <w:rPr>
          <w:rStyle w:val="copy-hash"/>
          <w:rFonts w:eastAsiaTheme="minorEastAsia"/>
          <w:sz w:val="20"/>
          <w:szCs w:val="20"/>
        </w:rPr>
      </w:pPr>
      <w:hyperlink r:id="rId41" w:history="1">
        <w:r w:rsidR="00E41227" w:rsidRPr="006735B5">
          <w:rPr>
            <w:rStyle w:val="Hyperlink"/>
            <w:rFonts w:eastAsiaTheme="minorEastAsia"/>
            <w:sz w:val="20"/>
            <w:szCs w:val="20"/>
          </w:rPr>
          <w:t>http://bit.ly/pixlchem3</w:t>
        </w:r>
      </w:hyperlink>
    </w:p>
    <w:p w14:paraId="4FED15A1" w14:textId="77777777" w:rsidR="000F71F2" w:rsidRDefault="000C3E0E" w:rsidP="00E41227">
      <w:pPr>
        <w:pStyle w:val="NoSpacing"/>
        <w:rPr>
          <w:rStyle w:val="copy-hash"/>
          <w:sz w:val="20"/>
          <w:szCs w:val="20"/>
        </w:rPr>
      </w:pPr>
      <w:hyperlink r:id="rId42" w:history="1">
        <w:r w:rsidR="00E41227" w:rsidRPr="006735B5">
          <w:rPr>
            <w:rStyle w:val="Hyperlink"/>
            <w:sz w:val="20"/>
            <w:szCs w:val="20"/>
          </w:rPr>
          <w:t>http://www.kore.co.uk/tutorial.htm</w:t>
        </w:r>
      </w:hyperlink>
    </w:p>
    <w:p w14:paraId="540E8B96" w14:textId="77777777" w:rsidR="000F71F2" w:rsidRDefault="000C3E0E" w:rsidP="00E41227">
      <w:pPr>
        <w:pStyle w:val="NoSpacing"/>
        <w:rPr>
          <w:rStyle w:val="copy-hash"/>
          <w:sz w:val="20"/>
          <w:szCs w:val="20"/>
        </w:rPr>
      </w:pPr>
      <w:hyperlink r:id="rId43"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0C3E0E" w:rsidP="00E41227">
      <w:pPr>
        <w:pStyle w:val="NoSpacing"/>
        <w:rPr>
          <w:rStyle w:val="copy-hash"/>
          <w:sz w:val="20"/>
          <w:szCs w:val="20"/>
        </w:rPr>
      </w:pPr>
      <w:hyperlink r:id="rId44"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5">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0C3E0E" w:rsidP="000F71F2">
      <w:pPr>
        <w:spacing w:line="276" w:lineRule="auto"/>
        <w:rPr>
          <w:sz w:val="20"/>
          <w:szCs w:val="20"/>
        </w:rPr>
      </w:pPr>
      <w:hyperlink r:id="rId46"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lastRenderedPageBreak/>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0C3E0E" w:rsidP="000F71F2">
      <w:pPr>
        <w:spacing w:line="276" w:lineRule="auto"/>
        <w:rPr>
          <w:sz w:val="20"/>
          <w:szCs w:val="20"/>
        </w:rPr>
      </w:pPr>
      <w:hyperlink r:id="rId51" w:history="1">
        <w:r w:rsidR="00E41227" w:rsidRPr="006735B5">
          <w:rPr>
            <w:rStyle w:val="Hyperlink"/>
            <w:sz w:val="20"/>
            <w:szCs w:val="20"/>
          </w:rPr>
          <w:t>http://bit.ly/pixlchem5</w:t>
        </w:r>
      </w:hyperlink>
    </w:p>
    <w:p w14:paraId="3606EF1D" w14:textId="77777777" w:rsidR="000F71F2" w:rsidRDefault="000C3E0E" w:rsidP="000F71F2">
      <w:pPr>
        <w:spacing w:line="276" w:lineRule="auto"/>
        <w:rPr>
          <w:sz w:val="20"/>
          <w:szCs w:val="20"/>
        </w:rPr>
      </w:pPr>
      <w:hyperlink r:id="rId52"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0C3E0E" w:rsidP="000F71F2">
      <w:pPr>
        <w:spacing w:line="276" w:lineRule="auto"/>
        <w:rPr>
          <w:sz w:val="20"/>
          <w:szCs w:val="20"/>
        </w:rPr>
      </w:pPr>
      <w:hyperlink r:id="rId54" w:history="1">
        <w:r w:rsidR="00E41227" w:rsidRPr="006735B5">
          <w:rPr>
            <w:rStyle w:val="Hyperlink"/>
            <w:sz w:val="20"/>
            <w:szCs w:val="20"/>
          </w:rPr>
          <w:t>http://bit.ly/pixlchem6</w:t>
        </w:r>
      </w:hyperlink>
    </w:p>
    <w:p w14:paraId="4C3D3E4C" w14:textId="77777777" w:rsidR="00E41227" w:rsidRDefault="000C3E0E" w:rsidP="000F71F2">
      <w:pPr>
        <w:spacing w:line="276" w:lineRule="auto"/>
        <w:rPr>
          <w:sz w:val="20"/>
          <w:szCs w:val="20"/>
        </w:rPr>
      </w:pPr>
      <w:hyperlink r:id="rId55"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6">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0C3E0E" w:rsidP="000F71F2">
      <w:pPr>
        <w:spacing w:line="276" w:lineRule="auto"/>
        <w:rPr>
          <w:sz w:val="20"/>
          <w:szCs w:val="20"/>
        </w:rPr>
      </w:pPr>
      <w:hyperlink r:id="rId57" w:history="1">
        <w:r w:rsidR="00E41227" w:rsidRPr="006735B5">
          <w:rPr>
            <w:rStyle w:val="Hyperlink"/>
            <w:sz w:val="20"/>
            <w:szCs w:val="20"/>
          </w:rPr>
          <w:t>http://bit.ly/pixlchem7</w:t>
        </w:r>
      </w:hyperlink>
    </w:p>
    <w:p w14:paraId="137CA2DD" w14:textId="77777777" w:rsidR="000F71F2" w:rsidRDefault="000C3E0E" w:rsidP="000F71F2">
      <w:pPr>
        <w:spacing w:line="276" w:lineRule="auto"/>
        <w:rPr>
          <w:sz w:val="20"/>
          <w:szCs w:val="20"/>
        </w:rPr>
      </w:pPr>
      <w:hyperlink r:id="rId58"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59">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0" w:history="1">
        <w:r w:rsidR="00E41227" w:rsidRPr="006735B5">
          <w:rPr>
            <w:rStyle w:val="Hyperlink"/>
            <w:sz w:val="20"/>
            <w:szCs w:val="20"/>
          </w:rPr>
          <w:t>http://bit.ly/pixlchem8</w:t>
        </w:r>
      </w:hyperlink>
    </w:p>
    <w:p w14:paraId="18626388" w14:textId="77777777" w:rsidR="000F71F2" w:rsidRDefault="000C3E0E" w:rsidP="000F71F2">
      <w:pPr>
        <w:spacing w:line="276" w:lineRule="auto"/>
        <w:ind w:left="2160" w:firstLine="720"/>
        <w:rPr>
          <w:sz w:val="20"/>
          <w:szCs w:val="20"/>
        </w:rPr>
      </w:pPr>
      <w:hyperlink r:id="rId61"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2"/>
          <w:footerReference w:type="default" r:id="rId63"/>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lastRenderedPageBreak/>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4">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0C3E0E" w:rsidP="000F71F2">
      <w:pPr>
        <w:spacing w:line="276" w:lineRule="auto"/>
        <w:rPr>
          <w:sz w:val="20"/>
          <w:szCs w:val="20"/>
        </w:rPr>
      </w:pPr>
      <w:hyperlink r:id="rId65"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0C3E0E" w:rsidP="000F71F2">
      <w:pPr>
        <w:spacing w:line="276" w:lineRule="auto"/>
        <w:rPr>
          <w:sz w:val="20"/>
          <w:szCs w:val="20"/>
        </w:rPr>
      </w:pPr>
      <w:hyperlink r:id="rId66"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Now that we have our chemical equations balanced, we need to be able to use them in order to work out masses of chemicals we need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77777777" w:rsidR="000F71F2" w:rsidRPr="00B73E8B" w:rsidRDefault="000F71F2" w:rsidP="000F71F2">
      <w:pPr>
        <w:spacing w:line="276" w:lineRule="auto"/>
        <w:rPr>
          <w:sz w:val="20"/>
          <w:szCs w:val="20"/>
        </w:rPr>
      </w:pPr>
      <w:r w:rsidRPr="00B73E8B">
        <w:rPr>
          <w:sz w:val="20"/>
          <w:szCs w:val="20"/>
        </w:rPr>
        <w:t>So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67">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0C3E0E" w:rsidP="000F71F2">
      <w:pPr>
        <w:spacing w:line="276" w:lineRule="auto"/>
        <w:rPr>
          <w:sz w:val="20"/>
          <w:szCs w:val="20"/>
        </w:rPr>
      </w:pPr>
      <w:hyperlink r:id="rId68" w:history="1">
        <w:r w:rsidR="00E41227" w:rsidRPr="006735B5">
          <w:rPr>
            <w:rStyle w:val="Hyperlink"/>
            <w:sz w:val="20"/>
            <w:szCs w:val="20"/>
          </w:rPr>
          <w:t>http://bit.ly/pixlchem9</w:t>
        </w:r>
      </w:hyperlink>
    </w:p>
    <w:p w14:paraId="757D6A97" w14:textId="77777777" w:rsidR="000F71F2" w:rsidRDefault="000C3E0E" w:rsidP="000F71F2">
      <w:pPr>
        <w:spacing w:line="276" w:lineRule="auto"/>
        <w:rPr>
          <w:sz w:val="20"/>
          <w:szCs w:val="20"/>
        </w:rPr>
      </w:pPr>
      <w:hyperlink r:id="rId69"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lastRenderedPageBreak/>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O means that the molecule comes with 5 water molecules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0">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0C3E0E" w:rsidP="000F71F2">
      <w:pPr>
        <w:spacing w:line="276" w:lineRule="auto"/>
        <w:rPr>
          <w:sz w:val="20"/>
          <w:szCs w:val="20"/>
        </w:rPr>
      </w:pPr>
      <w:hyperlink r:id="rId71" w:history="1">
        <w:r w:rsidR="00E41227" w:rsidRPr="006735B5">
          <w:rPr>
            <w:rStyle w:val="Hyperlink"/>
            <w:sz w:val="20"/>
            <w:szCs w:val="20"/>
          </w:rPr>
          <w:t>http://bit.ly/pixlchem10</w:t>
        </w:r>
      </w:hyperlink>
    </w:p>
    <w:p w14:paraId="338F31C9" w14:textId="77777777" w:rsidR="00E41227" w:rsidRDefault="000C3E0E" w:rsidP="000F71F2">
      <w:pPr>
        <w:spacing w:line="276" w:lineRule="auto"/>
        <w:rPr>
          <w:sz w:val="20"/>
          <w:szCs w:val="20"/>
        </w:rPr>
      </w:pPr>
      <w:hyperlink r:id="rId72"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3">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0C3E0E" w:rsidP="000F71F2">
      <w:pPr>
        <w:spacing w:line="276" w:lineRule="auto"/>
        <w:rPr>
          <w:sz w:val="20"/>
          <w:szCs w:val="20"/>
        </w:rPr>
      </w:pPr>
      <w:hyperlink r:id="rId74" w:history="1">
        <w:r w:rsidR="00E41227" w:rsidRPr="006735B5">
          <w:rPr>
            <w:rStyle w:val="Hyperlink"/>
            <w:sz w:val="20"/>
            <w:szCs w:val="20"/>
          </w:rPr>
          <w:t>http://bit.ly/pixlchem11</w:t>
        </w:r>
      </w:hyperlink>
    </w:p>
    <w:p w14:paraId="7A7748BF" w14:textId="77777777" w:rsidR="000F71F2" w:rsidRDefault="000C3E0E" w:rsidP="000F71F2">
      <w:pPr>
        <w:spacing w:line="276" w:lineRule="auto"/>
        <w:rPr>
          <w:sz w:val="20"/>
          <w:szCs w:val="20"/>
        </w:rPr>
      </w:pPr>
      <w:hyperlink r:id="rId75"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lastRenderedPageBreak/>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number of moles = c  x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76">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0C3E0E" w:rsidP="000F71F2">
      <w:pPr>
        <w:spacing w:line="276" w:lineRule="auto"/>
        <w:rPr>
          <w:sz w:val="20"/>
          <w:szCs w:val="20"/>
        </w:rPr>
      </w:pPr>
      <w:hyperlink r:id="rId77" w:history="1">
        <w:r w:rsidR="00E41227" w:rsidRPr="006735B5">
          <w:rPr>
            <w:rStyle w:val="Hyperlink"/>
            <w:sz w:val="20"/>
            <w:szCs w:val="20"/>
          </w:rPr>
          <w:t>http://bit.ly/pixlchem12</w:t>
        </w:r>
      </w:hyperlink>
    </w:p>
    <w:p w14:paraId="27B73850" w14:textId="77777777" w:rsidR="00E41227" w:rsidRDefault="000C3E0E" w:rsidP="000F71F2">
      <w:pPr>
        <w:spacing w:line="276" w:lineRule="auto"/>
        <w:rPr>
          <w:sz w:val="20"/>
          <w:szCs w:val="20"/>
        </w:rPr>
      </w:pPr>
      <w:hyperlink r:id="rId78"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79">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0C3E0E" w:rsidP="000F71F2">
      <w:pPr>
        <w:spacing w:line="276" w:lineRule="auto"/>
        <w:rPr>
          <w:sz w:val="20"/>
          <w:szCs w:val="20"/>
        </w:rPr>
      </w:pPr>
      <w:hyperlink r:id="rId80" w:history="1">
        <w:r w:rsidR="00E41227" w:rsidRPr="006735B5">
          <w:rPr>
            <w:rStyle w:val="Hyperlink"/>
            <w:sz w:val="20"/>
            <w:szCs w:val="20"/>
          </w:rPr>
          <w:t>http://bit.ly/pixlchem13</w:t>
        </w:r>
      </w:hyperlink>
    </w:p>
    <w:p w14:paraId="49196AF3" w14:textId="77777777" w:rsidR="000F71F2" w:rsidRDefault="000C3E0E" w:rsidP="000F71F2">
      <w:pPr>
        <w:spacing w:line="276" w:lineRule="auto"/>
        <w:rPr>
          <w:sz w:val="20"/>
          <w:szCs w:val="20"/>
        </w:rPr>
      </w:pPr>
      <w:hyperlink r:id="rId81"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lastRenderedPageBreak/>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2">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0C3E0E" w:rsidP="00E41227">
      <w:pPr>
        <w:spacing w:line="276" w:lineRule="auto"/>
        <w:ind w:left="2880" w:firstLine="720"/>
        <w:rPr>
          <w:sz w:val="20"/>
          <w:szCs w:val="20"/>
        </w:rPr>
      </w:pPr>
      <w:hyperlink r:id="rId83" w:history="1">
        <w:r w:rsidR="00E41227" w:rsidRPr="006735B5">
          <w:rPr>
            <w:rStyle w:val="Hyperlink"/>
            <w:sz w:val="20"/>
            <w:szCs w:val="20"/>
          </w:rPr>
          <w:t>http://bit.ly/pixlchem14</w:t>
        </w:r>
      </w:hyperlink>
    </w:p>
    <w:p w14:paraId="79325CB4" w14:textId="77777777" w:rsidR="000F71F2" w:rsidRDefault="000C3E0E" w:rsidP="00E41227">
      <w:pPr>
        <w:spacing w:line="276" w:lineRule="auto"/>
        <w:ind w:left="2880"/>
        <w:rPr>
          <w:sz w:val="20"/>
          <w:szCs w:val="20"/>
        </w:rPr>
      </w:pPr>
      <w:hyperlink r:id="rId84"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5">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Draw the structures of a) propanal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86">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0C3E0E" w:rsidP="000F71F2">
      <w:pPr>
        <w:spacing w:line="276" w:lineRule="auto"/>
        <w:rPr>
          <w:sz w:val="20"/>
          <w:szCs w:val="20"/>
        </w:rPr>
      </w:pPr>
      <w:hyperlink r:id="rId87" w:history="1">
        <w:r w:rsidR="00DA7F62" w:rsidRPr="006735B5">
          <w:rPr>
            <w:rStyle w:val="Hyperlink"/>
            <w:sz w:val="20"/>
            <w:szCs w:val="20"/>
          </w:rPr>
          <w:t>http://bit.ly/pixlchem15</w:t>
        </w:r>
      </w:hyperlink>
    </w:p>
    <w:p w14:paraId="2B728AAE" w14:textId="77777777" w:rsidR="000F71F2" w:rsidRDefault="000C3E0E" w:rsidP="000F71F2">
      <w:pPr>
        <w:spacing w:line="276" w:lineRule="auto"/>
        <w:rPr>
          <w:sz w:val="20"/>
          <w:szCs w:val="20"/>
        </w:rPr>
      </w:pPr>
      <w:hyperlink r:id="rId88"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0C3E0E" w:rsidP="000F71F2">
      <w:pPr>
        <w:spacing w:line="276" w:lineRule="auto"/>
        <w:rPr>
          <w:sz w:val="20"/>
          <w:szCs w:val="20"/>
        </w:rPr>
      </w:pPr>
      <w:hyperlink r:id="rId89" w:history="1">
        <w:r w:rsidR="00E41227" w:rsidRPr="006735B5">
          <w:rPr>
            <w:rStyle w:val="Hyperlink"/>
            <w:sz w:val="20"/>
            <w:szCs w:val="20"/>
          </w:rPr>
          <w:t>http://bit.ly/pixlchem16</w:t>
        </w:r>
      </w:hyperlink>
    </w:p>
    <w:p w14:paraId="6B3495ED" w14:textId="77777777" w:rsidR="00E41227" w:rsidRDefault="000C3E0E" w:rsidP="000F71F2">
      <w:pPr>
        <w:spacing w:line="276" w:lineRule="auto"/>
        <w:rPr>
          <w:sz w:val="20"/>
          <w:szCs w:val="20"/>
        </w:rPr>
      </w:pPr>
      <w:hyperlink r:id="rId90"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270B2C55" w14:textId="77777777" w:rsidR="000E0E89" w:rsidRPr="00C60D35" w:rsidRDefault="00E41227" w:rsidP="00B73E8B">
      <w:pPr>
        <w:rPr>
          <w:b/>
          <w:color w:val="FF0000"/>
          <w:sz w:val="36"/>
        </w:rPr>
      </w:pPr>
      <w:r w:rsidRPr="00C60D35">
        <w:rPr>
          <w:b/>
          <w:color w:val="FF0000"/>
          <w:sz w:val="36"/>
        </w:rPr>
        <w:lastRenderedPageBreak/>
        <w:t xml:space="preserve">Pre-Knowledge Topics </w:t>
      </w:r>
      <w:r w:rsidR="000E0E89" w:rsidRPr="00C60D35">
        <w:rPr>
          <w:b/>
          <w:color w:val="FF0000"/>
          <w:sz w:val="36"/>
        </w:rPr>
        <w:t>Answers to problems</w:t>
      </w:r>
    </w:p>
    <w:p w14:paraId="09594371" w14:textId="77777777" w:rsidR="001D112E" w:rsidRPr="00B73E8B" w:rsidRDefault="000E0E89" w:rsidP="001D112E">
      <w:pPr>
        <w:rPr>
          <w:sz w:val="20"/>
          <w:szCs w:val="18"/>
        </w:rPr>
      </w:pPr>
      <w:r w:rsidRPr="00B73E8B">
        <w:rPr>
          <w:sz w:val="20"/>
          <w:szCs w:val="18"/>
        </w:rPr>
        <w:t>Q1.1</w:t>
      </w:r>
      <w:r w:rsidR="001D112E" w:rsidRPr="00B73E8B">
        <w:rPr>
          <w:sz w:val="20"/>
          <w:szCs w:val="18"/>
        </w:rPr>
        <w:t xml:space="preserve">a) </w:t>
      </w:r>
      <w:r w:rsidRPr="00B73E8B">
        <w:rPr>
          <w:sz w:val="20"/>
          <w:szCs w:val="18"/>
        </w:rPr>
        <w:t>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1</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4</w:t>
      </w:r>
      <w:r w:rsidRPr="00B73E8B">
        <w:rPr>
          <w:sz w:val="20"/>
          <w:szCs w:val="18"/>
        </w:rPr>
        <w:tab/>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5</w:t>
      </w:r>
      <w:r w:rsidR="00B73E8B">
        <w:rPr>
          <w:sz w:val="20"/>
          <w:szCs w:val="18"/>
        </w:rPr>
        <w:t xml:space="preserve"> </w:t>
      </w:r>
    </w:p>
    <w:p w14:paraId="3979F2A4" w14:textId="77777777" w:rsidR="00B73E8B" w:rsidRDefault="000E0E89" w:rsidP="001D112E">
      <w:pPr>
        <w:rPr>
          <w:sz w:val="20"/>
          <w:szCs w:val="18"/>
        </w:rPr>
      </w:pPr>
      <w:r w:rsidRPr="00B73E8B">
        <w:rPr>
          <w:sz w:val="20"/>
          <w:szCs w:val="18"/>
        </w:rPr>
        <w:t>e)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ab/>
      </w:r>
      <w:r w:rsidR="001D112E" w:rsidRPr="00B73E8B">
        <w:rPr>
          <w:sz w:val="20"/>
          <w:szCs w:val="18"/>
        </w:rPr>
        <w:tab/>
      </w:r>
      <w:r w:rsidRPr="00B73E8B">
        <w:rPr>
          <w:sz w:val="20"/>
          <w:szCs w:val="18"/>
        </w:rPr>
        <w:t xml:space="preserve">f)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6</w:t>
      </w:r>
      <w:r w:rsidR="00B164FC">
        <w:rPr>
          <w:rFonts w:ascii="Calibri" w:hAnsi="Calibri"/>
          <w:color w:val="222222"/>
          <w:sz w:val="20"/>
          <w:szCs w:val="20"/>
        </w:rPr>
        <w:t>4s</w:t>
      </w:r>
      <w:r w:rsidR="00B164FC">
        <w:rPr>
          <w:rFonts w:ascii="Calibri" w:hAnsi="Calibri"/>
          <w:color w:val="222222"/>
          <w:vertAlign w:val="superscript"/>
        </w:rPr>
        <w:t xml:space="preserve">2 </w:t>
      </w:r>
      <w:r w:rsidR="00B73E8B">
        <w:rPr>
          <w:sz w:val="20"/>
          <w:szCs w:val="18"/>
        </w:rPr>
        <w:tab/>
      </w:r>
      <w:r w:rsidRPr="00B73E8B">
        <w:rPr>
          <w:sz w:val="20"/>
          <w:szCs w:val="18"/>
        </w:rPr>
        <w:t>g)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004B60A5" w:rsidRPr="00B73E8B">
        <w:rPr>
          <w:sz w:val="20"/>
          <w:szCs w:val="18"/>
        </w:rPr>
        <w:t>3d</w:t>
      </w:r>
      <w:r w:rsidR="004B60A5" w:rsidRPr="00B73E8B">
        <w:rPr>
          <w:sz w:val="20"/>
          <w:szCs w:val="18"/>
          <w:vertAlign w:val="superscript"/>
        </w:rPr>
        <w:t>3</w:t>
      </w:r>
      <w:r w:rsidR="004B60A5" w:rsidRPr="00B73E8B">
        <w:rPr>
          <w:sz w:val="20"/>
          <w:szCs w:val="18"/>
        </w:rPr>
        <w:t>4s</w:t>
      </w:r>
      <w:r w:rsidR="004B60A5" w:rsidRPr="00B73E8B">
        <w:rPr>
          <w:sz w:val="20"/>
          <w:szCs w:val="18"/>
          <w:vertAlign w:val="superscript"/>
        </w:rPr>
        <w:t>2</w:t>
      </w:r>
      <w:r w:rsidR="001D112E" w:rsidRPr="00B73E8B">
        <w:rPr>
          <w:sz w:val="20"/>
          <w:szCs w:val="18"/>
        </w:rPr>
        <w:tab/>
      </w:r>
      <w:r w:rsidR="00B73E8B">
        <w:rPr>
          <w:sz w:val="20"/>
          <w:szCs w:val="18"/>
        </w:rPr>
        <w:tab/>
      </w:r>
    </w:p>
    <w:p w14:paraId="30984E72" w14:textId="77777777" w:rsidR="00B73E8B" w:rsidRDefault="004B60A5" w:rsidP="004B60A5">
      <w:pPr>
        <w:rPr>
          <w:sz w:val="20"/>
          <w:szCs w:val="18"/>
        </w:rPr>
      </w:pPr>
      <w:r w:rsidRPr="00B73E8B">
        <w:rPr>
          <w:sz w:val="20"/>
          <w:szCs w:val="18"/>
        </w:rPr>
        <w:t xml:space="preserve">h)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8</w:t>
      </w:r>
      <w:r w:rsidR="00B164FC">
        <w:rPr>
          <w:rFonts w:ascii="Calibri" w:hAnsi="Calibri"/>
          <w:color w:val="222222"/>
          <w:sz w:val="20"/>
          <w:szCs w:val="20"/>
        </w:rPr>
        <w:t>4s</w:t>
      </w:r>
      <w:r w:rsidR="00B164FC">
        <w:rPr>
          <w:rFonts w:ascii="Calibri" w:hAnsi="Calibri"/>
          <w:color w:val="222222"/>
          <w:vertAlign w:val="superscript"/>
        </w:rPr>
        <w:t>2</w:t>
      </w:r>
      <w:r w:rsidR="00B73E8B">
        <w:rPr>
          <w:sz w:val="20"/>
          <w:szCs w:val="18"/>
        </w:rPr>
        <w:tab/>
      </w:r>
      <w:r w:rsidRPr="00B73E8B">
        <w:rPr>
          <w:sz w:val="20"/>
          <w:szCs w:val="18"/>
        </w:rPr>
        <w:t>i)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4s</w:t>
      </w:r>
      <w:r w:rsidRPr="00B73E8B">
        <w:rPr>
          <w:sz w:val="20"/>
          <w:szCs w:val="18"/>
          <w:vertAlign w:val="superscript"/>
        </w:rPr>
        <w:t>1</w:t>
      </w:r>
      <w:r w:rsidR="001D112E" w:rsidRPr="00B73E8B">
        <w:rPr>
          <w:sz w:val="20"/>
          <w:szCs w:val="18"/>
        </w:rPr>
        <w:tab/>
      </w:r>
      <w:r w:rsidRPr="00B73E8B">
        <w:rPr>
          <w:sz w:val="20"/>
          <w:szCs w:val="18"/>
        </w:rPr>
        <w:t xml:space="preserve"> j)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 xml:space="preserve">6 </w:t>
      </w:r>
      <w:r w:rsidRPr="00B73E8B">
        <w:rPr>
          <w:sz w:val="20"/>
          <w:szCs w:val="18"/>
        </w:rPr>
        <w:t>3d</w:t>
      </w:r>
      <w:r w:rsidRPr="00B73E8B">
        <w:rPr>
          <w:sz w:val="20"/>
          <w:szCs w:val="18"/>
          <w:vertAlign w:val="superscript"/>
        </w:rPr>
        <w:t xml:space="preserve">10 </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r>
    </w:p>
    <w:p w14:paraId="68A9EF0F" w14:textId="77777777" w:rsidR="004B60A5" w:rsidRPr="00B73E8B" w:rsidRDefault="004B60A5" w:rsidP="004B60A5">
      <w:pPr>
        <w:rPr>
          <w:sz w:val="20"/>
          <w:szCs w:val="18"/>
        </w:rPr>
      </w:pPr>
      <w:r w:rsidRPr="00B73E8B">
        <w:rPr>
          <w:sz w:val="20"/>
          <w:szCs w:val="18"/>
        </w:rPr>
        <w:t xml:space="preserve">k)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vertAlign w:val="superscript"/>
        </w:rPr>
        <w:t> </w:t>
      </w:r>
      <w:r w:rsidR="00B164FC">
        <w:rPr>
          <w:rFonts w:ascii="Calibri" w:hAnsi="Calibri"/>
          <w:color w:val="222222"/>
          <w:sz w:val="20"/>
          <w:szCs w:val="20"/>
        </w:rPr>
        <w:t>4s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10</w:t>
      </w:r>
      <w:r w:rsidR="00B164FC">
        <w:rPr>
          <w:rStyle w:val="apple-converted-space"/>
          <w:rFonts w:ascii="Calibri" w:hAnsi="Calibri"/>
          <w:color w:val="222222"/>
          <w:sz w:val="20"/>
          <w:szCs w:val="20"/>
        </w:rPr>
        <w:t> </w:t>
      </w:r>
      <w:r w:rsidR="00B164FC">
        <w:rPr>
          <w:rFonts w:ascii="Calibri" w:hAnsi="Calibri"/>
          <w:color w:val="222222"/>
          <w:sz w:val="20"/>
          <w:szCs w:val="20"/>
        </w:rPr>
        <w:t>4p</w:t>
      </w:r>
      <w:r w:rsidR="00B164FC">
        <w:rPr>
          <w:rFonts w:ascii="Calibri" w:hAnsi="Calibri"/>
          <w:color w:val="222222"/>
          <w:vertAlign w:val="superscript"/>
        </w:rPr>
        <w:t>3</w:t>
      </w:r>
    </w:p>
    <w:p w14:paraId="0E7C4113" w14:textId="77777777" w:rsidR="000E0E89" w:rsidRPr="00B73E8B" w:rsidRDefault="000E0E89" w:rsidP="004B60A5">
      <w:pPr>
        <w:rPr>
          <w:sz w:val="20"/>
          <w:szCs w:val="18"/>
        </w:rPr>
      </w:pPr>
    </w:p>
    <w:p w14:paraId="5C519A9B" w14:textId="77777777" w:rsidR="004B60A5" w:rsidRPr="00B73E8B" w:rsidRDefault="004B60A5" w:rsidP="004B60A5">
      <w:pPr>
        <w:rPr>
          <w:sz w:val="20"/>
          <w:szCs w:val="18"/>
        </w:rPr>
      </w:pPr>
      <w:r w:rsidRPr="00B73E8B">
        <w:rPr>
          <w:sz w:val="20"/>
          <w:szCs w:val="18"/>
        </w:rPr>
        <w:t>Q1.2a)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w:t>
      </w:r>
      <w:r w:rsidR="009553DE" w:rsidRPr="00B73E8B">
        <w:rPr>
          <w:sz w:val="20"/>
          <w:szCs w:val="18"/>
        </w:rPr>
        <w:tab/>
      </w:r>
    </w:p>
    <w:p w14:paraId="543C163B" w14:textId="77777777" w:rsidR="009553DE" w:rsidRPr="00B73E8B" w:rsidRDefault="009553DE" w:rsidP="009553DE">
      <w:pPr>
        <w:rPr>
          <w:sz w:val="20"/>
          <w:szCs w:val="18"/>
        </w:rPr>
      </w:pPr>
      <w:r w:rsidRPr="00B73E8B">
        <w:rPr>
          <w:sz w:val="20"/>
          <w:szCs w:val="18"/>
        </w:rPr>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 xml:space="preserve">e)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7</w:t>
      </w:r>
    </w:p>
    <w:p w14:paraId="70623E49" w14:textId="77777777" w:rsidR="004B60A5" w:rsidRPr="00B73E8B" w:rsidRDefault="009553DE" w:rsidP="004B60A5">
      <w:pPr>
        <w:rPr>
          <w:sz w:val="20"/>
          <w:szCs w:val="18"/>
        </w:rPr>
      </w:pPr>
      <w:r w:rsidRPr="00B73E8B">
        <w:rPr>
          <w:sz w:val="20"/>
          <w:szCs w:val="18"/>
        </w:rPr>
        <w:t>==========================================================================================</w:t>
      </w:r>
    </w:p>
    <w:p w14:paraId="26B8F6DB" w14:textId="77777777" w:rsidR="009553DE" w:rsidRPr="00B73E8B" w:rsidRDefault="009553DE" w:rsidP="004B60A5">
      <w:pPr>
        <w:rPr>
          <w:sz w:val="20"/>
          <w:szCs w:val="18"/>
        </w:rPr>
      </w:pPr>
      <w:r w:rsidRPr="00B73E8B">
        <w:rPr>
          <w:sz w:val="20"/>
          <w:szCs w:val="18"/>
        </w:rPr>
        <w:t>Q2.1</w:t>
      </w:r>
      <w:r w:rsidR="00B73E8B">
        <w:rPr>
          <w:sz w:val="20"/>
          <w:szCs w:val="18"/>
        </w:rPr>
        <w:t xml:space="preserve"> </w:t>
      </w:r>
      <w:r w:rsidR="00B164FC">
        <w:rPr>
          <w:sz w:val="20"/>
          <w:szCs w:val="18"/>
        </w:rPr>
        <w:t>a) +4</w:t>
      </w:r>
      <w:r w:rsidR="00B164FC">
        <w:rPr>
          <w:sz w:val="20"/>
          <w:szCs w:val="18"/>
        </w:rPr>
        <w:tab/>
        <w:t>b) +</w:t>
      </w:r>
      <w:r w:rsidRPr="00B73E8B">
        <w:rPr>
          <w:sz w:val="20"/>
          <w:szCs w:val="18"/>
        </w:rPr>
        <w:t>6</w:t>
      </w:r>
      <w:r w:rsidRPr="00B73E8B">
        <w:rPr>
          <w:sz w:val="20"/>
          <w:szCs w:val="18"/>
        </w:rPr>
        <w:tab/>
        <w:t>c) +5</w:t>
      </w:r>
      <w:r w:rsidRPr="00B73E8B">
        <w:rPr>
          <w:sz w:val="20"/>
          <w:szCs w:val="18"/>
        </w:rPr>
        <w:tab/>
        <w:t xml:space="preserve">d) </w:t>
      </w:r>
      <w:r w:rsidR="009C2AF3" w:rsidRPr="00B73E8B">
        <w:rPr>
          <w:sz w:val="20"/>
          <w:szCs w:val="18"/>
        </w:rPr>
        <w:t>+4</w:t>
      </w:r>
      <w:r w:rsidR="009C2AF3" w:rsidRPr="00B73E8B">
        <w:rPr>
          <w:sz w:val="20"/>
          <w:szCs w:val="18"/>
        </w:rPr>
        <w:tab/>
        <w:t>e) +3</w:t>
      </w:r>
      <w:r w:rsidR="009C2AF3" w:rsidRPr="00B73E8B">
        <w:rPr>
          <w:sz w:val="20"/>
          <w:szCs w:val="18"/>
        </w:rPr>
        <w:tab/>
        <w:t>f) +5</w:t>
      </w:r>
      <w:r w:rsidR="009C2AF3" w:rsidRPr="00B73E8B">
        <w:rPr>
          <w:sz w:val="20"/>
          <w:szCs w:val="18"/>
        </w:rPr>
        <w:tab/>
      </w:r>
      <w:r w:rsidR="00DA7F62" w:rsidRPr="00B73E8B">
        <w:rPr>
          <w:sz w:val="20"/>
          <w:szCs w:val="18"/>
        </w:rPr>
        <w:t>g) +</w:t>
      </w:r>
      <w:r w:rsidR="009C2AF3" w:rsidRPr="00B73E8B">
        <w:rPr>
          <w:sz w:val="20"/>
          <w:szCs w:val="18"/>
        </w:rPr>
        <w:t>7</w:t>
      </w:r>
      <w:r w:rsidR="009C2AF3" w:rsidRPr="00B73E8B">
        <w:rPr>
          <w:sz w:val="20"/>
          <w:szCs w:val="18"/>
        </w:rPr>
        <w:tab/>
        <w:t>h) +6</w:t>
      </w:r>
      <w:r w:rsidR="009C2AF3" w:rsidRPr="00B73E8B">
        <w:rPr>
          <w:sz w:val="20"/>
          <w:szCs w:val="18"/>
        </w:rPr>
        <w:tab/>
        <w:t>i) +4</w:t>
      </w:r>
    </w:p>
    <w:p w14:paraId="6D390B32" w14:textId="77777777" w:rsidR="009C2AF3" w:rsidRPr="00B73E8B" w:rsidRDefault="009C2AF3" w:rsidP="009C2AF3">
      <w:pPr>
        <w:rPr>
          <w:sz w:val="20"/>
          <w:szCs w:val="18"/>
        </w:rPr>
      </w:pPr>
      <w:r w:rsidRPr="00B73E8B">
        <w:rPr>
          <w:sz w:val="20"/>
          <w:szCs w:val="18"/>
        </w:rPr>
        <w:t>==========================================================================================</w:t>
      </w:r>
    </w:p>
    <w:p w14:paraId="649C5E50" w14:textId="77777777" w:rsidR="009C2AF3" w:rsidRPr="00B73E8B" w:rsidRDefault="009C2AF3" w:rsidP="004B60A5">
      <w:pPr>
        <w:rPr>
          <w:sz w:val="20"/>
          <w:szCs w:val="18"/>
        </w:rPr>
      </w:pPr>
      <w:r w:rsidRPr="00B73E8B">
        <w:rPr>
          <w:sz w:val="20"/>
          <w:szCs w:val="18"/>
        </w:rPr>
        <w:t>Q3.1 They must be ionised / turned into ions</w:t>
      </w:r>
    </w:p>
    <w:p w14:paraId="1257BCAC" w14:textId="77777777" w:rsidR="009C2AF3" w:rsidRPr="00B73E8B" w:rsidRDefault="009C2AF3" w:rsidP="004B60A5">
      <w:pPr>
        <w:rPr>
          <w:sz w:val="20"/>
          <w:szCs w:val="18"/>
        </w:rPr>
      </w:pPr>
      <w:r w:rsidRPr="00B73E8B">
        <w:rPr>
          <w:sz w:val="20"/>
          <w:szCs w:val="18"/>
        </w:rPr>
        <w:t>Q3.2 The ions are all given the same amount of kinetic energy, as KE = ½ mv</w:t>
      </w:r>
      <w:r w:rsidRPr="00B73E8B">
        <w:rPr>
          <w:sz w:val="20"/>
          <w:szCs w:val="18"/>
          <w:vertAlign w:val="superscript"/>
        </w:rPr>
        <w:t>2</w:t>
      </w:r>
      <w:r w:rsidRPr="00B73E8B">
        <w:rPr>
          <w:sz w:val="20"/>
          <w:szCs w:val="18"/>
        </w:rPr>
        <w:t xml:space="preserve"> the lighter ions will have greater speed / heavier ions will have less speed.</w:t>
      </w:r>
    </w:p>
    <w:p w14:paraId="37955483" w14:textId="77777777" w:rsidR="009C2AF3" w:rsidRPr="00B73E8B" w:rsidRDefault="009C2AF3" w:rsidP="004B60A5">
      <w:pPr>
        <w:rPr>
          <w:sz w:val="20"/>
          <w:szCs w:val="18"/>
        </w:rPr>
      </w:pPr>
      <w:r w:rsidRPr="00B73E8B">
        <w:rPr>
          <w:sz w:val="20"/>
          <w:szCs w:val="18"/>
        </w:rPr>
        <w:t>Q3.3</w:t>
      </w:r>
      <w:r w:rsidR="001D112E" w:rsidRPr="00B73E8B">
        <w:rPr>
          <w:sz w:val="20"/>
          <w:szCs w:val="18"/>
        </w:rPr>
        <w:tab/>
      </w:r>
      <w:r w:rsidRPr="00B73E8B">
        <w:rPr>
          <w:sz w:val="20"/>
          <w:szCs w:val="18"/>
        </w:rPr>
        <w:t>a) 121.855</w:t>
      </w:r>
      <w:r w:rsidRPr="00B73E8B">
        <w:rPr>
          <w:sz w:val="20"/>
          <w:szCs w:val="18"/>
        </w:rPr>
        <w:tab/>
        <w:t>b) 67.796</w:t>
      </w:r>
      <w:r w:rsidRPr="00B73E8B">
        <w:rPr>
          <w:sz w:val="20"/>
          <w:szCs w:val="18"/>
        </w:rPr>
        <w:tab/>
        <w:t>c) 107.973</w:t>
      </w:r>
      <w:r w:rsidRPr="00B73E8B">
        <w:rPr>
          <w:sz w:val="20"/>
          <w:szCs w:val="18"/>
        </w:rPr>
        <w:tab/>
        <w:t>d) 204.41</w:t>
      </w:r>
      <w:r w:rsidRPr="00B73E8B">
        <w:rPr>
          <w:sz w:val="20"/>
          <w:szCs w:val="18"/>
        </w:rPr>
        <w:tab/>
        <w:t>e) 87.710 / 87.7102</w:t>
      </w:r>
    </w:p>
    <w:p w14:paraId="6AF19477" w14:textId="77777777" w:rsidR="009C2AF3" w:rsidRPr="00B73E8B" w:rsidRDefault="009C2AF3" w:rsidP="004B60A5">
      <w:pPr>
        <w:rPr>
          <w:sz w:val="20"/>
          <w:szCs w:val="18"/>
        </w:rPr>
      </w:pPr>
    </w:p>
    <w:p w14:paraId="052D27A4" w14:textId="77777777" w:rsidR="009C2AF3" w:rsidRPr="00B73E8B" w:rsidRDefault="009C2AF3" w:rsidP="009C2AF3">
      <w:pPr>
        <w:rPr>
          <w:sz w:val="20"/>
          <w:szCs w:val="18"/>
        </w:rPr>
      </w:pPr>
      <w:r w:rsidRPr="00B73E8B">
        <w:rPr>
          <w:sz w:val="20"/>
          <w:szCs w:val="18"/>
        </w:rPr>
        <w:t>==========================================================================================</w:t>
      </w:r>
    </w:p>
    <w:p w14:paraId="4103BA08" w14:textId="77777777" w:rsidR="009C2AF3" w:rsidRPr="00B73E8B" w:rsidRDefault="009C2AF3" w:rsidP="004B60A5">
      <w:pPr>
        <w:rPr>
          <w:sz w:val="20"/>
          <w:szCs w:val="18"/>
        </w:rPr>
      </w:pPr>
      <w:r w:rsidRPr="00B73E8B">
        <w:rPr>
          <w:sz w:val="20"/>
          <w:szCs w:val="18"/>
        </w:rPr>
        <w:t>Q4.1</w:t>
      </w:r>
    </w:p>
    <w:p w14:paraId="50A7F976" w14:textId="77777777" w:rsidR="009C2AF3" w:rsidRPr="00B73E8B" w:rsidRDefault="009C2AF3" w:rsidP="004B60A5">
      <w:pPr>
        <w:rPr>
          <w:sz w:val="20"/>
          <w:szCs w:val="18"/>
        </w:rPr>
      </w:pPr>
      <w:r w:rsidRPr="00B73E8B">
        <w:rPr>
          <w:sz w:val="20"/>
          <w:szCs w:val="18"/>
        </w:rPr>
        <w:t xml:space="preserve">a) </w:t>
      </w:r>
      <w:r w:rsidRPr="00B73E8B">
        <w:rPr>
          <w:noProof/>
          <w:sz w:val="20"/>
          <w:szCs w:val="18"/>
          <w:lang w:eastAsia="en-GB"/>
        </w:rPr>
        <w:drawing>
          <wp:inline distT="0" distB="0" distL="0" distR="0" wp14:anchorId="1F1769BC" wp14:editId="60400E23">
            <wp:extent cx="762000" cy="1133475"/>
            <wp:effectExtent l="0" t="0" r="0" b="9525"/>
            <wp:docPr id="26" name="Picture 26" descr="http://www.chemguide.co.uk/atoms/bonding/al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bonding/alcl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rsidRPr="00B73E8B">
        <w:rPr>
          <w:sz w:val="20"/>
          <w:szCs w:val="18"/>
        </w:rPr>
        <w:tab/>
        <w:t xml:space="preserve">  120</w:t>
      </w:r>
      <w:r w:rsidRPr="00B73E8B">
        <w:rPr>
          <w:sz w:val="20"/>
          <w:szCs w:val="18"/>
          <w:vertAlign w:val="superscript"/>
        </w:rPr>
        <w:t>o</w:t>
      </w:r>
      <w:r w:rsidRPr="00B73E8B">
        <w:rPr>
          <w:sz w:val="20"/>
          <w:szCs w:val="18"/>
        </w:rPr>
        <w:tab/>
        <w:t xml:space="preserve">b) </w:t>
      </w:r>
      <w:r w:rsidRPr="00B73E8B">
        <w:rPr>
          <w:noProof/>
          <w:sz w:val="20"/>
          <w:szCs w:val="18"/>
          <w:lang w:eastAsia="en-GB"/>
        </w:rPr>
        <w:drawing>
          <wp:inline distT="0" distB="0" distL="0" distR="0" wp14:anchorId="5AA7537C" wp14:editId="603A9CC7">
            <wp:extent cx="1341120" cy="914400"/>
            <wp:effectExtent l="0" t="0" r="0" b="0"/>
            <wp:docPr id="27" name="Picture 27" descr="http://www.bbc.co.uk/staticarchive/b44b723c3e8c7d95fb927ac1bf56269c3c8bc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b44b723c3e8c7d95fb927ac1bf56269c3c8bc45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a:ln>
                      <a:noFill/>
                    </a:ln>
                  </pic:spPr>
                </pic:pic>
              </a:graphicData>
            </a:graphic>
          </wp:inline>
        </w:drawing>
      </w:r>
      <w:r w:rsidRPr="00B73E8B">
        <w:rPr>
          <w:sz w:val="20"/>
          <w:szCs w:val="18"/>
        </w:rPr>
        <w:t>107</w:t>
      </w:r>
      <w:r w:rsidRPr="00B73E8B">
        <w:rPr>
          <w:sz w:val="20"/>
          <w:szCs w:val="18"/>
          <w:vertAlign w:val="superscript"/>
        </w:rPr>
        <w:t>o</w:t>
      </w:r>
      <w:r w:rsidRPr="00B73E8B">
        <w:rPr>
          <w:sz w:val="20"/>
          <w:szCs w:val="18"/>
        </w:rPr>
        <w:t xml:space="preserve"> </w:t>
      </w:r>
      <w:r w:rsidRPr="00B73E8B">
        <w:rPr>
          <w:sz w:val="20"/>
          <w:szCs w:val="18"/>
        </w:rPr>
        <w:tab/>
      </w:r>
      <w:r w:rsidRPr="00B73E8B">
        <w:rPr>
          <w:sz w:val="20"/>
          <w:szCs w:val="18"/>
        </w:rPr>
        <w:tab/>
        <w:t xml:space="preserve">c) </w:t>
      </w:r>
      <w:r w:rsidRPr="00B73E8B">
        <w:rPr>
          <w:noProof/>
          <w:sz w:val="20"/>
          <w:szCs w:val="18"/>
          <w:lang w:eastAsia="en-GB"/>
        </w:rPr>
        <w:drawing>
          <wp:inline distT="0" distB="0" distL="0" distR="0" wp14:anchorId="01B5778E" wp14:editId="29B829A0">
            <wp:extent cx="933450" cy="933450"/>
            <wp:effectExtent l="0" t="0" r="0" b="0"/>
            <wp:docPr id="28" name="Picture 28" descr="https://encrypted-tbn3.gstatic.com/images?q=tbn:ANd9GcSnbKW706i9jJxHUybG2ebiRMW1tFD1-VZsJVCQpd55pTuDqp704jrIl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nbKW706i9jJxHUybG2ebiRMW1tFD1-VZsJVCQpd55pTuDqp704jrIlu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B73E8B">
        <w:rPr>
          <w:sz w:val="20"/>
          <w:szCs w:val="18"/>
        </w:rPr>
        <w:t>109.5</w:t>
      </w:r>
      <w:r w:rsidRPr="00B73E8B">
        <w:rPr>
          <w:sz w:val="20"/>
          <w:szCs w:val="18"/>
          <w:vertAlign w:val="superscript"/>
        </w:rPr>
        <w:t>o</w:t>
      </w:r>
    </w:p>
    <w:p w14:paraId="50E513D8" w14:textId="77777777" w:rsidR="009C2AF3" w:rsidRPr="00B73E8B" w:rsidRDefault="009C2AF3" w:rsidP="004B60A5">
      <w:pPr>
        <w:rPr>
          <w:sz w:val="20"/>
          <w:szCs w:val="18"/>
        </w:rPr>
      </w:pPr>
    </w:p>
    <w:p w14:paraId="6F18F060" w14:textId="77777777" w:rsidR="00CA5A64" w:rsidRPr="00B73E8B" w:rsidRDefault="009C2AF3" w:rsidP="004B60A5">
      <w:pPr>
        <w:rPr>
          <w:sz w:val="20"/>
          <w:szCs w:val="18"/>
        </w:rPr>
      </w:pPr>
      <w:r w:rsidRPr="00B73E8B">
        <w:rPr>
          <w:sz w:val="20"/>
          <w:szCs w:val="18"/>
        </w:rPr>
        <w:t>==========================================================================================</w:t>
      </w:r>
    </w:p>
    <w:p w14:paraId="5545D5EF" w14:textId="77777777" w:rsidR="00CA5A64" w:rsidRPr="00B73E8B" w:rsidRDefault="00CA5A64" w:rsidP="00CA5A64">
      <w:pPr>
        <w:rPr>
          <w:sz w:val="20"/>
          <w:szCs w:val="18"/>
        </w:rPr>
        <w:sectPr w:rsidR="00CA5A64" w:rsidRPr="00B73E8B" w:rsidSect="00CA5A64">
          <w:type w:val="continuous"/>
          <w:pgSz w:w="11906" w:h="16838"/>
          <w:pgMar w:top="1440" w:right="1440" w:bottom="1440" w:left="1440" w:header="708" w:footer="708" w:gutter="0"/>
          <w:cols w:space="708"/>
          <w:docGrid w:linePitch="360"/>
        </w:sectPr>
      </w:pPr>
    </w:p>
    <w:p w14:paraId="3C5DB9D4" w14:textId="77777777" w:rsidR="00CA5A64" w:rsidRPr="00B73E8B" w:rsidRDefault="00B73E8B" w:rsidP="00CA5A64">
      <w:pPr>
        <w:rPr>
          <w:sz w:val="20"/>
          <w:szCs w:val="18"/>
        </w:rPr>
      </w:pPr>
      <w:r>
        <w:rPr>
          <w:sz w:val="20"/>
          <w:szCs w:val="18"/>
        </w:rPr>
        <w:t>Q5</w:t>
      </w:r>
      <w:r w:rsidR="00CA5A64" w:rsidRPr="00B73E8B">
        <w:rPr>
          <w:sz w:val="20"/>
          <w:szCs w:val="18"/>
        </w:rPr>
        <w:t xml:space="preserve">a.  </w:t>
      </w:r>
      <w:r w:rsidR="00CA5A64" w:rsidRPr="00B73E8B">
        <w:rPr>
          <w:color w:val="FF0000"/>
          <w:sz w:val="20"/>
          <w:szCs w:val="18"/>
        </w:rPr>
        <w:t>2</w:t>
      </w:r>
      <w:r w:rsidR="00CA5A64" w:rsidRPr="00B73E8B">
        <w:rPr>
          <w:sz w:val="20"/>
          <w:szCs w:val="18"/>
        </w:rPr>
        <w:t>H</w:t>
      </w:r>
      <w:r w:rsidR="00CA5A64" w:rsidRPr="00B73E8B">
        <w:rPr>
          <w:sz w:val="20"/>
          <w:szCs w:val="18"/>
          <w:vertAlign w:val="subscript"/>
        </w:rPr>
        <w:t>2</w:t>
      </w:r>
      <w:r w:rsidR="00CA5A64" w:rsidRPr="00B73E8B">
        <w:rPr>
          <w:sz w:val="20"/>
          <w:szCs w:val="18"/>
        </w:rPr>
        <w:t xml:space="preserve"> +  0</w:t>
      </w:r>
      <w:r w:rsidR="00CA5A64" w:rsidRPr="00B73E8B">
        <w:rPr>
          <w:sz w:val="20"/>
          <w:szCs w:val="18"/>
          <w:vertAlign w:val="subscript"/>
        </w:rPr>
        <w:t>2</w:t>
      </w:r>
      <w:r w:rsidR="00CA5A64" w:rsidRPr="00B73E8B">
        <w:rPr>
          <w:sz w:val="20"/>
          <w:szCs w:val="18"/>
        </w:rPr>
        <w:sym w:font="Wingdings" w:char="F0E0"/>
      </w:r>
      <w:r w:rsidR="00CA5A64" w:rsidRPr="00B73E8B">
        <w:rPr>
          <w:sz w:val="20"/>
          <w:szCs w:val="18"/>
        </w:rPr>
        <w:t xml:space="preserve"> </w:t>
      </w:r>
      <w:r w:rsidR="00CA5A64" w:rsidRPr="00B73E8B">
        <w:rPr>
          <w:color w:val="FF0000"/>
          <w:sz w:val="20"/>
          <w:szCs w:val="18"/>
        </w:rPr>
        <w:t>2</w:t>
      </w:r>
      <w:r w:rsidR="00CA5A64" w:rsidRPr="00B73E8B">
        <w:rPr>
          <w:sz w:val="20"/>
          <w:szCs w:val="18"/>
        </w:rPr>
        <w:t xml:space="preserve"> H</w:t>
      </w:r>
      <w:r w:rsidR="00CA5A64" w:rsidRPr="00B73E8B">
        <w:rPr>
          <w:sz w:val="20"/>
          <w:szCs w:val="18"/>
          <w:vertAlign w:val="subscript"/>
        </w:rPr>
        <w:t>2</w:t>
      </w:r>
      <w:r w:rsidR="00CA5A64" w:rsidRPr="00B73E8B">
        <w:rPr>
          <w:sz w:val="20"/>
          <w:szCs w:val="18"/>
        </w:rPr>
        <w:t>0</w:t>
      </w:r>
    </w:p>
    <w:p w14:paraId="6E77F5B1" w14:textId="77777777" w:rsidR="00CA5A64" w:rsidRPr="00B73E8B" w:rsidRDefault="00CA5A64" w:rsidP="00CA5A64">
      <w:pPr>
        <w:rPr>
          <w:sz w:val="20"/>
          <w:szCs w:val="18"/>
        </w:rPr>
      </w:pPr>
      <w:r w:rsidRPr="00B73E8B">
        <w:rPr>
          <w:sz w:val="20"/>
          <w:szCs w:val="18"/>
        </w:rPr>
        <w:t>b.  S</w:t>
      </w:r>
      <w:r w:rsidRPr="00B73E8B">
        <w:rPr>
          <w:sz w:val="20"/>
          <w:szCs w:val="18"/>
          <w:vertAlign w:val="subscript"/>
        </w:rPr>
        <w:t>8</w:t>
      </w:r>
      <w:r w:rsidRPr="00B73E8B">
        <w:rPr>
          <w:sz w:val="20"/>
          <w:szCs w:val="18"/>
        </w:rPr>
        <w:t xml:space="preserve">+   </w:t>
      </w:r>
      <w:r w:rsidRPr="00B73E8B">
        <w:rPr>
          <w:color w:val="FF0000"/>
          <w:sz w:val="20"/>
          <w:szCs w:val="18"/>
        </w:rPr>
        <w:t>12</w:t>
      </w:r>
      <w:r w:rsidRPr="00B73E8B">
        <w:rPr>
          <w:sz w:val="20"/>
          <w:szCs w:val="18"/>
        </w:rPr>
        <w:t>02</w:t>
      </w:r>
      <w:r w:rsidRPr="00B73E8B">
        <w:rPr>
          <w:sz w:val="20"/>
          <w:szCs w:val="18"/>
        </w:rPr>
        <w:sym w:font="Wingdings" w:char="F0E0"/>
      </w:r>
      <w:r w:rsidRPr="00B73E8B">
        <w:rPr>
          <w:sz w:val="20"/>
          <w:szCs w:val="18"/>
        </w:rPr>
        <w:t xml:space="preserve">   </w:t>
      </w:r>
      <w:r w:rsidRPr="00B73E8B">
        <w:rPr>
          <w:color w:val="FF0000"/>
          <w:sz w:val="20"/>
          <w:szCs w:val="18"/>
        </w:rPr>
        <w:t>8</w:t>
      </w:r>
      <w:r w:rsidRPr="00B73E8B">
        <w:rPr>
          <w:sz w:val="20"/>
          <w:szCs w:val="18"/>
        </w:rPr>
        <w:t>S0</w:t>
      </w:r>
      <w:r w:rsidRPr="00B73E8B">
        <w:rPr>
          <w:sz w:val="20"/>
          <w:szCs w:val="18"/>
          <w:vertAlign w:val="subscript"/>
        </w:rPr>
        <w:t>3</w:t>
      </w:r>
    </w:p>
    <w:p w14:paraId="1E8AFFFA" w14:textId="77777777" w:rsidR="00CA5A64" w:rsidRPr="00B73E8B" w:rsidRDefault="00CA5A64" w:rsidP="00CA5A64">
      <w:pPr>
        <w:rPr>
          <w:sz w:val="20"/>
          <w:szCs w:val="18"/>
        </w:rPr>
      </w:pPr>
      <w:r w:rsidRPr="00B73E8B">
        <w:rPr>
          <w:sz w:val="20"/>
          <w:szCs w:val="18"/>
        </w:rPr>
        <w:t xml:space="preserve">c.  </w:t>
      </w:r>
      <w:r w:rsidRPr="00B73E8B">
        <w:rPr>
          <w:color w:val="FF0000"/>
          <w:sz w:val="20"/>
          <w:szCs w:val="18"/>
        </w:rPr>
        <w:t>2</w:t>
      </w:r>
      <w:r w:rsidRPr="00B73E8B">
        <w:rPr>
          <w:sz w:val="20"/>
          <w:szCs w:val="18"/>
        </w:rPr>
        <w:t xml:space="preserve">HgO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Hg+  0</w:t>
      </w:r>
      <w:r w:rsidRPr="00B73E8B">
        <w:rPr>
          <w:sz w:val="20"/>
          <w:szCs w:val="18"/>
          <w:vertAlign w:val="subscript"/>
        </w:rPr>
        <w:t>2</w:t>
      </w:r>
    </w:p>
    <w:p w14:paraId="1DA6E045" w14:textId="77777777" w:rsidR="00CA5A64" w:rsidRPr="00B73E8B" w:rsidRDefault="00CA5A64" w:rsidP="00CA5A64">
      <w:pPr>
        <w:rPr>
          <w:sz w:val="20"/>
          <w:szCs w:val="18"/>
        </w:rPr>
      </w:pPr>
      <w:r w:rsidRPr="00B73E8B">
        <w:rPr>
          <w:sz w:val="20"/>
          <w:szCs w:val="18"/>
        </w:rPr>
        <w:t xml:space="preserve">d.  Zn+  </w:t>
      </w:r>
      <w:r w:rsidRPr="00B73E8B">
        <w:rPr>
          <w:color w:val="FF0000"/>
          <w:sz w:val="20"/>
          <w:szCs w:val="18"/>
        </w:rPr>
        <w:t>2</w:t>
      </w:r>
      <w:r w:rsidRPr="00B73E8B">
        <w:rPr>
          <w:sz w:val="20"/>
          <w:szCs w:val="18"/>
        </w:rPr>
        <w:t>HCl</w:t>
      </w:r>
      <w:r w:rsidRPr="00B73E8B">
        <w:rPr>
          <w:sz w:val="20"/>
          <w:szCs w:val="18"/>
        </w:rPr>
        <w:sym w:font="Wingdings" w:char="F0E0"/>
      </w:r>
      <w:r w:rsidRPr="00B73E8B">
        <w:rPr>
          <w:sz w:val="20"/>
          <w:szCs w:val="18"/>
        </w:rPr>
        <w:t xml:space="preserve">     ZnCl</w:t>
      </w:r>
      <w:r w:rsidRPr="00B73E8B">
        <w:rPr>
          <w:sz w:val="20"/>
          <w:szCs w:val="18"/>
          <w:vertAlign w:val="subscript"/>
        </w:rPr>
        <w:t>2</w:t>
      </w:r>
      <w:r w:rsidRPr="00B73E8B">
        <w:rPr>
          <w:sz w:val="20"/>
          <w:szCs w:val="18"/>
        </w:rPr>
        <w:t>+  H</w:t>
      </w:r>
      <w:r w:rsidRPr="00B73E8B">
        <w:rPr>
          <w:sz w:val="20"/>
          <w:szCs w:val="18"/>
          <w:vertAlign w:val="subscript"/>
        </w:rPr>
        <w:t>2</w:t>
      </w:r>
    </w:p>
    <w:p w14:paraId="49074580" w14:textId="77777777" w:rsidR="00CA5A64" w:rsidRPr="00B73E8B" w:rsidRDefault="00CA5A64" w:rsidP="00CA5A64">
      <w:pPr>
        <w:rPr>
          <w:sz w:val="20"/>
          <w:szCs w:val="18"/>
        </w:rPr>
      </w:pPr>
      <w:r w:rsidRPr="00B73E8B">
        <w:rPr>
          <w:sz w:val="20"/>
          <w:szCs w:val="18"/>
        </w:rPr>
        <w:t xml:space="preserve">e.  </w:t>
      </w:r>
      <w:r w:rsidRPr="00B73E8B">
        <w:rPr>
          <w:color w:val="FF0000"/>
          <w:sz w:val="20"/>
          <w:szCs w:val="18"/>
        </w:rPr>
        <w:t>2</w:t>
      </w:r>
      <w:r w:rsidRPr="00B73E8B">
        <w:rPr>
          <w:sz w:val="20"/>
          <w:szCs w:val="18"/>
        </w:rPr>
        <w:t xml:space="preserve">Na+  </w:t>
      </w:r>
      <w:r w:rsidRPr="00B73E8B">
        <w:rPr>
          <w:color w:val="FF0000"/>
          <w:sz w:val="20"/>
          <w:szCs w:val="18"/>
        </w:rPr>
        <w:t>2</w:t>
      </w:r>
      <w:r w:rsidRPr="00B73E8B">
        <w:rPr>
          <w:sz w:val="20"/>
          <w:szCs w:val="18"/>
        </w:rPr>
        <w:t>H</w:t>
      </w:r>
      <w:r w:rsidRPr="00B73E8B">
        <w:rPr>
          <w:sz w:val="20"/>
          <w:szCs w:val="18"/>
          <w:vertAlign w:val="subscript"/>
        </w:rPr>
        <w:t>2</w:t>
      </w:r>
      <w:r w:rsidRPr="00B73E8B">
        <w:rPr>
          <w:sz w:val="20"/>
          <w:szCs w:val="18"/>
        </w:rPr>
        <w:t xml:space="preserve">0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NaOH +  H</w:t>
      </w:r>
      <w:r w:rsidRPr="00B73E8B">
        <w:rPr>
          <w:sz w:val="20"/>
          <w:szCs w:val="18"/>
          <w:vertAlign w:val="subscript"/>
        </w:rPr>
        <w:t>2</w:t>
      </w:r>
    </w:p>
    <w:p w14:paraId="76C3EBB0" w14:textId="77777777" w:rsidR="00CA5A64" w:rsidRPr="00B73E8B" w:rsidRDefault="00CA5A64" w:rsidP="00CA5A64">
      <w:pPr>
        <w:rPr>
          <w:sz w:val="20"/>
          <w:szCs w:val="18"/>
        </w:rPr>
      </w:pPr>
      <w:r w:rsidRPr="00B73E8B">
        <w:rPr>
          <w:sz w:val="20"/>
          <w:szCs w:val="18"/>
        </w:rPr>
        <w:t>f.  C</w:t>
      </w:r>
      <w:r w:rsidRPr="00B73E8B">
        <w:rPr>
          <w:sz w:val="20"/>
          <w:szCs w:val="18"/>
          <w:vertAlign w:val="subscript"/>
        </w:rPr>
        <w:t>10</w:t>
      </w:r>
      <w:r w:rsidRPr="00B73E8B">
        <w:rPr>
          <w:sz w:val="20"/>
          <w:szCs w:val="18"/>
        </w:rPr>
        <w:t>H</w:t>
      </w:r>
      <w:r w:rsidRPr="00B73E8B">
        <w:rPr>
          <w:sz w:val="20"/>
          <w:szCs w:val="18"/>
          <w:vertAlign w:val="subscript"/>
        </w:rPr>
        <w:t>16</w:t>
      </w:r>
      <w:r w:rsidRPr="00B73E8B">
        <w:rPr>
          <w:sz w:val="20"/>
          <w:szCs w:val="18"/>
        </w:rPr>
        <w:t xml:space="preserve">+  </w:t>
      </w:r>
      <w:r w:rsidRPr="00B73E8B">
        <w:rPr>
          <w:color w:val="FF0000"/>
          <w:sz w:val="20"/>
          <w:szCs w:val="18"/>
        </w:rPr>
        <w:t>8</w:t>
      </w:r>
      <w:r w:rsidRPr="00B73E8B">
        <w:rPr>
          <w:sz w:val="20"/>
          <w:szCs w:val="18"/>
        </w:rPr>
        <w:t>CI</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10</w:t>
      </w:r>
      <w:r w:rsidRPr="00B73E8B">
        <w:rPr>
          <w:sz w:val="20"/>
          <w:szCs w:val="18"/>
        </w:rPr>
        <w:t xml:space="preserve">C +  </w:t>
      </w:r>
      <w:r w:rsidRPr="00B73E8B">
        <w:rPr>
          <w:color w:val="FF0000"/>
          <w:sz w:val="20"/>
          <w:szCs w:val="18"/>
        </w:rPr>
        <w:t>16</w:t>
      </w:r>
      <w:r w:rsidRPr="00B73E8B">
        <w:rPr>
          <w:sz w:val="20"/>
          <w:szCs w:val="18"/>
        </w:rPr>
        <w:t>HCl</w:t>
      </w:r>
    </w:p>
    <w:p w14:paraId="1899A04E" w14:textId="77777777" w:rsidR="00CA5A64" w:rsidRPr="00B73E8B" w:rsidRDefault="00CA5A64" w:rsidP="00CA5A64">
      <w:pPr>
        <w:rPr>
          <w:sz w:val="20"/>
          <w:szCs w:val="18"/>
        </w:rPr>
      </w:pPr>
      <w:r w:rsidRPr="00B73E8B">
        <w:rPr>
          <w:sz w:val="20"/>
          <w:szCs w:val="18"/>
        </w:rPr>
        <w:t xml:space="preserve">g.  </w:t>
      </w:r>
      <w:r w:rsidRPr="00B73E8B">
        <w:rPr>
          <w:color w:val="FF0000"/>
          <w:sz w:val="20"/>
          <w:szCs w:val="18"/>
        </w:rPr>
        <w:t>2</w:t>
      </w:r>
      <w:r w:rsidRPr="00B73E8B">
        <w:rPr>
          <w:sz w:val="20"/>
          <w:szCs w:val="18"/>
        </w:rPr>
        <w:t xml:space="preserve">Fe+  </w:t>
      </w:r>
      <w:r w:rsidRPr="00B73E8B">
        <w:rPr>
          <w:color w:val="FF0000"/>
          <w:sz w:val="20"/>
          <w:szCs w:val="18"/>
        </w:rPr>
        <w:t>3</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Fe</w:t>
      </w:r>
      <w:r w:rsidRPr="00B73E8B">
        <w:rPr>
          <w:sz w:val="20"/>
          <w:szCs w:val="18"/>
          <w:vertAlign w:val="subscript"/>
        </w:rPr>
        <w:t>2</w:t>
      </w:r>
      <w:r w:rsidRPr="00B73E8B">
        <w:rPr>
          <w:sz w:val="20"/>
          <w:szCs w:val="18"/>
        </w:rPr>
        <w:t>0</w:t>
      </w:r>
      <w:r w:rsidRPr="00B73E8B">
        <w:rPr>
          <w:sz w:val="20"/>
          <w:szCs w:val="18"/>
          <w:vertAlign w:val="subscript"/>
        </w:rPr>
        <w:t>3</w:t>
      </w:r>
    </w:p>
    <w:p w14:paraId="01BA0913" w14:textId="77777777" w:rsidR="00CA5A64" w:rsidRPr="00B73E8B" w:rsidRDefault="00CA5A64" w:rsidP="00CA5A64">
      <w:pPr>
        <w:rPr>
          <w:sz w:val="20"/>
          <w:szCs w:val="18"/>
        </w:rPr>
      </w:pPr>
      <w:r w:rsidRPr="00B73E8B">
        <w:rPr>
          <w:sz w:val="20"/>
          <w:szCs w:val="18"/>
        </w:rPr>
        <w:t>h.  C</w:t>
      </w:r>
      <w:r w:rsidRPr="00B73E8B">
        <w:rPr>
          <w:sz w:val="20"/>
          <w:szCs w:val="18"/>
          <w:vertAlign w:val="subscript"/>
        </w:rPr>
        <w:t>6</w:t>
      </w:r>
      <w:r w:rsidRPr="00B73E8B">
        <w:rPr>
          <w:sz w:val="20"/>
          <w:szCs w:val="18"/>
        </w:rPr>
        <w:t>H</w:t>
      </w:r>
      <w:r w:rsidRPr="00B73E8B">
        <w:rPr>
          <w:sz w:val="20"/>
          <w:szCs w:val="18"/>
          <w:vertAlign w:val="subscript"/>
        </w:rPr>
        <w:t>12</w:t>
      </w:r>
      <w:r w:rsidRPr="00B73E8B">
        <w:rPr>
          <w:sz w:val="20"/>
          <w:szCs w:val="18"/>
        </w:rPr>
        <w:t>0</w:t>
      </w:r>
      <w:r w:rsidRPr="00B73E8B">
        <w:rPr>
          <w:sz w:val="20"/>
          <w:szCs w:val="18"/>
          <w:vertAlign w:val="subscript"/>
        </w:rPr>
        <w:t>6</w:t>
      </w:r>
      <w:r w:rsidRPr="00B73E8B">
        <w:rPr>
          <w:sz w:val="20"/>
          <w:szCs w:val="18"/>
        </w:rPr>
        <w:t xml:space="preserve">+ </w:t>
      </w:r>
      <w:r w:rsidRPr="00B73E8B">
        <w:rPr>
          <w:color w:val="FF0000"/>
          <w:sz w:val="20"/>
          <w:szCs w:val="18"/>
        </w:rPr>
        <w:t>6</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6</w:t>
      </w:r>
      <w:r w:rsidRPr="00B73E8B">
        <w:rPr>
          <w:sz w:val="20"/>
          <w:szCs w:val="18"/>
        </w:rPr>
        <w:t xml:space="preserve"> C0</w:t>
      </w:r>
      <w:r w:rsidRPr="00B73E8B">
        <w:rPr>
          <w:sz w:val="20"/>
          <w:szCs w:val="18"/>
          <w:vertAlign w:val="subscript"/>
        </w:rPr>
        <w:t>2</w:t>
      </w:r>
      <w:r w:rsidRPr="00B73E8B">
        <w:rPr>
          <w:sz w:val="20"/>
          <w:szCs w:val="18"/>
        </w:rPr>
        <w:t xml:space="preserve">+ </w:t>
      </w:r>
      <w:r w:rsidRPr="00B73E8B">
        <w:rPr>
          <w:color w:val="FF0000"/>
          <w:sz w:val="20"/>
          <w:szCs w:val="18"/>
        </w:rPr>
        <w:t>6</w:t>
      </w:r>
      <w:r w:rsidRPr="00B73E8B">
        <w:rPr>
          <w:sz w:val="20"/>
          <w:szCs w:val="18"/>
        </w:rPr>
        <w:t xml:space="preserve"> H</w:t>
      </w:r>
      <w:r w:rsidRPr="00B73E8B">
        <w:rPr>
          <w:sz w:val="20"/>
          <w:szCs w:val="18"/>
          <w:vertAlign w:val="subscript"/>
        </w:rPr>
        <w:t>2</w:t>
      </w:r>
      <w:r w:rsidRPr="00B73E8B">
        <w:rPr>
          <w:sz w:val="20"/>
          <w:szCs w:val="18"/>
        </w:rPr>
        <w:t>0</w:t>
      </w:r>
    </w:p>
    <w:p w14:paraId="57D9C78F" w14:textId="77777777" w:rsidR="00CA5A64" w:rsidRPr="00B73E8B" w:rsidRDefault="00CA5A64" w:rsidP="00CA5A64">
      <w:pPr>
        <w:rPr>
          <w:sz w:val="20"/>
          <w:szCs w:val="18"/>
        </w:rPr>
      </w:pPr>
      <w:r w:rsidRPr="00B73E8B">
        <w:rPr>
          <w:sz w:val="20"/>
          <w:szCs w:val="18"/>
        </w:rPr>
        <w:t>i.  Fe</w:t>
      </w:r>
      <w:r w:rsidRPr="00B73E8B">
        <w:rPr>
          <w:sz w:val="20"/>
          <w:szCs w:val="18"/>
          <w:vertAlign w:val="subscript"/>
        </w:rPr>
        <w:t>2</w:t>
      </w:r>
      <w:r w:rsidRPr="00B73E8B">
        <w:rPr>
          <w:sz w:val="20"/>
          <w:szCs w:val="18"/>
        </w:rPr>
        <w:t>0</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 xml:space="preserve">Fe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0</w:t>
      </w:r>
    </w:p>
    <w:p w14:paraId="040271C0" w14:textId="77777777" w:rsidR="00CA5A64" w:rsidRPr="007E193B" w:rsidRDefault="00CA5A64" w:rsidP="00CA5A64">
      <w:pPr>
        <w:rPr>
          <w:sz w:val="18"/>
          <w:szCs w:val="18"/>
        </w:rPr>
        <w:sectPr w:rsidR="00CA5A64" w:rsidRPr="007E193B" w:rsidSect="00CA5A64">
          <w:type w:val="continuous"/>
          <w:pgSz w:w="11906" w:h="16838"/>
          <w:pgMar w:top="1440" w:right="1440" w:bottom="1440" w:left="1440" w:header="708" w:footer="708" w:gutter="0"/>
          <w:cols w:num="2" w:space="708"/>
          <w:docGrid w:linePitch="360"/>
        </w:sectPr>
      </w:pPr>
      <w:r w:rsidRPr="00B73E8B">
        <w:rPr>
          <w:sz w:val="20"/>
          <w:szCs w:val="18"/>
        </w:rPr>
        <w:t xml:space="preserve">j.    </w:t>
      </w:r>
      <w:r w:rsidRPr="00B73E8B">
        <w:rPr>
          <w:color w:val="FF0000"/>
          <w:sz w:val="20"/>
          <w:szCs w:val="18"/>
        </w:rPr>
        <w:t>2</w:t>
      </w:r>
      <w:r w:rsidRPr="00B73E8B">
        <w:rPr>
          <w:sz w:val="20"/>
          <w:szCs w:val="18"/>
        </w:rPr>
        <w:t xml:space="preserve">Al +  </w:t>
      </w:r>
      <w:r w:rsidRPr="00B73E8B">
        <w:rPr>
          <w:color w:val="FF0000"/>
          <w:sz w:val="20"/>
          <w:szCs w:val="18"/>
        </w:rPr>
        <w:t>3</w:t>
      </w:r>
      <w:r w:rsidRPr="00B73E8B">
        <w:rPr>
          <w:sz w:val="20"/>
          <w:szCs w:val="18"/>
        </w:rPr>
        <w:t xml:space="preserve"> FeO   </w:t>
      </w:r>
      <w:r w:rsidRPr="00B73E8B">
        <w:rPr>
          <w:sz w:val="20"/>
          <w:szCs w:val="18"/>
        </w:rPr>
        <w:sym w:font="Wingdings" w:char="F0E0"/>
      </w:r>
      <w:r w:rsidRPr="00B73E8B">
        <w:rPr>
          <w:sz w:val="20"/>
          <w:szCs w:val="18"/>
        </w:rPr>
        <w:t xml:space="preserve">   Al</w:t>
      </w:r>
      <w:r w:rsidRPr="00B73E8B">
        <w:rPr>
          <w:sz w:val="20"/>
          <w:szCs w:val="18"/>
          <w:vertAlign w:val="subscript"/>
        </w:rPr>
        <w:t>2</w:t>
      </w:r>
      <w:r w:rsidRPr="00B73E8B">
        <w:rPr>
          <w:sz w:val="20"/>
          <w:szCs w:val="18"/>
        </w:rPr>
        <w:t>O</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Fe</w:t>
      </w:r>
    </w:p>
    <w:p w14:paraId="095D4488" w14:textId="77777777" w:rsidR="001D112E" w:rsidRPr="007E193B" w:rsidRDefault="001D112E" w:rsidP="004B60A5">
      <w:pPr>
        <w:rPr>
          <w:sz w:val="18"/>
          <w:szCs w:val="18"/>
        </w:rPr>
        <w:sectPr w:rsidR="001D112E" w:rsidRPr="007E193B" w:rsidSect="00CA5A64">
          <w:type w:val="continuous"/>
          <w:pgSz w:w="11906" w:h="16838"/>
          <w:pgMar w:top="1440" w:right="1440" w:bottom="1440" w:left="1440" w:header="708" w:footer="708" w:gutter="0"/>
          <w:cols w:space="708"/>
          <w:docGrid w:linePitch="360"/>
        </w:sectPr>
      </w:pPr>
    </w:p>
    <w:p w14:paraId="27D7EA3B" w14:textId="77777777" w:rsidR="00CA5A64" w:rsidRPr="00B73E8B" w:rsidRDefault="00CA5A64" w:rsidP="004B60A5">
      <w:pPr>
        <w:rPr>
          <w:sz w:val="20"/>
          <w:szCs w:val="18"/>
        </w:rPr>
      </w:pPr>
      <w:r w:rsidRPr="00B73E8B">
        <w:rPr>
          <w:sz w:val="20"/>
          <w:szCs w:val="18"/>
        </w:rPr>
        <w:t>Q6.1</w:t>
      </w:r>
      <w:r w:rsidR="001D112E" w:rsidRPr="00B73E8B">
        <w:rPr>
          <w:sz w:val="20"/>
          <w:szCs w:val="18"/>
        </w:rPr>
        <w:tab/>
      </w:r>
      <w:r w:rsidR="00B43F28" w:rsidRPr="00B73E8B">
        <w:rPr>
          <w:sz w:val="20"/>
          <w:szCs w:val="18"/>
        </w:rPr>
        <w:t xml:space="preserve">a) 85.2/284 = </w:t>
      </w:r>
      <w:r w:rsidR="00B43F28" w:rsidRPr="00B73E8B">
        <w:rPr>
          <w:color w:val="FF0000"/>
          <w:sz w:val="20"/>
          <w:szCs w:val="18"/>
        </w:rPr>
        <w:t>0.3 moles</w:t>
      </w:r>
      <w:r w:rsidR="00B43F28" w:rsidRPr="00B73E8B">
        <w:rPr>
          <w:sz w:val="20"/>
          <w:szCs w:val="18"/>
        </w:rPr>
        <w:tab/>
      </w:r>
      <w:r w:rsidR="00B43F28" w:rsidRPr="00B73E8B">
        <w:rPr>
          <w:sz w:val="20"/>
          <w:szCs w:val="18"/>
        </w:rPr>
        <w:tab/>
        <w:t xml:space="preserve">b) 73.56/122.6 = </w:t>
      </w:r>
      <w:r w:rsidR="00B43F28" w:rsidRPr="00B73E8B">
        <w:rPr>
          <w:color w:val="FF0000"/>
          <w:sz w:val="20"/>
          <w:szCs w:val="18"/>
        </w:rPr>
        <w:t>0.6 moles</w:t>
      </w:r>
      <w:r w:rsidR="00B43F28" w:rsidRPr="00B73E8B">
        <w:rPr>
          <w:sz w:val="20"/>
          <w:szCs w:val="18"/>
        </w:rPr>
        <w:tab/>
        <w:t xml:space="preserve">c) 249.5/249.5 = </w:t>
      </w:r>
      <w:r w:rsidR="00B43F28" w:rsidRPr="00B73E8B">
        <w:rPr>
          <w:color w:val="FF0000"/>
          <w:sz w:val="20"/>
          <w:szCs w:val="18"/>
        </w:rPr>
        <w:t>1.0 moles</w:t>
      </w:r>
    </w:p>
    <w:p w14:paraId="2C0416EC" w14:textId="77777777" w:rsidR="00B43F28" w:rsidRPr="00B73E8B" w:rsidRDefault="00B43F28" w:rsidP="004B60A5">
      <w:pPr>
        <w:rPr>
          <w:sz w:val="20"/>
          <w:szCs w:val="18"/>
        </w:rPr>
      </w:pPr>
      <w:r w:rsidRPr="00B73E8B">
        <w:rPr>
          <w:sz w:val="20"/>
          <w:szCs w:val="18"/>
        </w:rPr>
        <w:lastRenderedPageBreak/>
        <w:t xml:space="preserve">d) 0.125 x 212.8 = </w:t>
      </w:r>
      <w:r w:rsidRPr="00B73E8B">
        <w:rPr>
          <w:color w:val="FF0000"/>
          <w:sz w:val="20"/>
          <w:szCs w:val="18"/>
        </w:rPr>
        <w:t>26.6g</w:t>
      </w:r>
      <w:r w:rsidRPr="00B73E8B">
        <w:rPr>
          <w:sz w:val="20"/>
          <w:szCs w:val="18"/>
        </w:rPr>
        <w:tab/>
        <w:t xml:space="preserve">e) 2Mg : </w:t>
      </w:r>
      <w:r w:rsidR="001D112E" w:rsidRPr="00B73E8B">
        <w:rPr>
          <w:sz w:val="20"/>
          <w:szCs w:val="18"/>
        </w:rPr>
        <w:t>2O or 1:1 ratio</w:t>
      </w:r>
      <w:r w:rsidR="001D112E" w:rsidRPr="00B73E8B">
        <w:rPr>
          <w:sz w:val="20"/>
          <w:szCs w:val="18"/>
        </w:rPr>
        <w:tab/>
      </w:r>
      <w:r w:rsidRPr="00B73E8B">
        <w:rPr>
          <w:sz w:val="20"/>
          <w:szCs w:val="18"/>
        </w:rPr>
        <w:t>2.4g of Mg = 0.1moles</w:t>
      </w:r>
      <w:r w:rsidRPr="00B73E8B">
        <w:rPr>
          <w:sz w:val="20"/>
          <w:szCs w:val="18"/>
        </w:rPr>
        <w:tab/>
        <w:t>so we need 0.1 moles of oxygen (O</w:t>
      </w:r>
      <w:r w:rsidRPr="00B73E8B">
        <w:rPr>
          <w:sz w:val="20"/>
          <w:szCs w:val="18"/>
          <w:vertAlign w:val="subscript"/>
        </w:rPr>
        <w:t>2</w:t>
      </w:r>
      <w:r w:rsidRPr="00B73E8B">
        <w:rPr>
          <w:sz w:val="20"/>
          <w:szCs w:val="18"/>
        </w:rPr>
        <w:t xml:space="preserve">): 0.1 x 32 = </w:t>
      </w:r>
      <w:r w:rsidRPr="00B73E8B">
        <w:rPr>
          <w:color w:val="FF0000"/>
          <w:sz w:val="20"/>
          <w:szCs w:val="18"/>
        </w:rPr>
        <w:t>3.2g</w:t>
      </w:r>
    </w:p>
    <w:p w14:paraId="4916B777" w14:textId="77777777" w:rsidR="00B43F28" w:rsidRPr="00B73E8B" w:rsidRDefault="001D112E" w:rsidP="004B60A5">
      <w:pPr>
        <w:rPr>
          <w:sz w:val="20"/>
          <w:szCs w:val="18"/>
        </w:rPr>
      </w:pPr>
      <w:r w:rsidRPr="00B73E8B">
        <w:rPr>
          <w:sz w:val="20"/>
          <w:szCs w:val="18"/>
        </w:rPr>
        <w:t xml:space="preserve">7.1 </w:t>
      </w:r>
      <w:r w:rsidR="00B43F28" w:rsidRPr="00B73E8B">
        <w:rPr>
          <w:sz w:val="20"/>
          <w:szCs w:val="18"/>
        </w:rPr>
        <w:t>a) 9.53g/95.3 = 0.1 moles, in 100cm</w:t>
      </w:r>
      <w:r w:rsidR="00B43F28" w:rsidRPr="00B73E8B">
        <w:rPr>
          <w:sz w:val="20"/>
          <w:szCs w:val="18"/>
          <w:vertAlign w:val="superscript"/>
        </w:rPr>
        <w:t>3</w:t>
      </w:r>
      <w:r w:rsidR="00B43F28" w:rsidRPr="00B73E8B">
        <w:rPr>
          <w:sz w:val="20"/>
          <w:szCs w:val="18"/>
        </w:rPr>
        <w:t xml:space="preserve"> or 0.1dm</w:t>
      </w:r>
      <w:r w:rsidR="00B43F28" w:rsidRPr="00B73E8B">
        <w:rPr>
          <w:sz w:val="20"/>
          <w:szCs w:val="18"/>
          <w:vertAlign w:val="superscript"/>
        </w:rPr>
        <w:t>3</w:t>
      </w:r>
      <w:r w:rsidR="00B43F28" w:rsidRPr="00B73E8B">
        <w:rPr>
          <w:sz w:val="20"/>
          <w:szCs w:val="18"/>
        </w:rPr>
        <w:tab/>
        <w:t>in 1dm</w:t>
      </w:r>
      <w:r w:rsidR="00B43F28" w:rsidRPr="00B73E8B">
        <w:rPr>
          <w:sz w:val="20"/>
          <w:szCs w:val="18"/>
          <w:vertAlign w:val="superscript"/>
        </w:rPr>
        <w:t>3</w:t>
      </w:r>
      <w:r w:rsidR="00B43F28" w:rsidRPr="00B73E8B">
        <w:rPr>
          <w:sz w:val="20"/>
          <w:szCs w:val="18"/>
        </w:rPr>
        <w:t xml:space="preserve"> 0.1moles/0.1dm</w:t>
      </w:r>
      <w:r w:rsidR="00B43F28" w:rsidRPr="00B73E8B">
        <w:rPr>
          <w:sz w:val="20"/>
          <w:szCs w:val="18"/>
          <w:vertAlign w:val="superscript"/>
        </w:rPr>
        <w:t>3</w:t>
      </w:r>
      <w:r w:rsidR="00B43F28" w:rsidRPr="00B73E8B">
        <w:rPr>
          <w:sz w:val="20"/>
          <w:szCs w:val="18"/>
        </w:rPr>
        <w:t xml:space="preserve"> = </w:t>
      </w:r>
      <w:r w:rsidR="00B43F28" w:rsidRPr="00B73E8B">
        <w:rPr>
          <w:color w:val="FF0000"/>
          <w:sz w:val="20"/>
          <w:szCs w:val="18"/>
        </w:rPr>
        <w:t>1.0 mol dm</w:t>
      </w:r>
      <w:r w:rsidR="00B43F28" w:rsidRPr="00B73E8B">
        <w:rPr>
          <w:color w:val="FF0000"/>
          <w:sz w:val="20"/>
          <w:szCs w:val="18"/>
          <w:vertAlign w:val="superscript"/>
        </w:rPr>
        <w:t>-3</w:t>
      </w:r>
    </w:p>
    <w:p w14:paraId="4D02D1DF" w14:textId="77777777" w:rsidR="00B43F28" w:rsidRPr="00B73E8B" w:rsidRDefault="00B43F28" w:rsidP="004B60A5">
      <w:pPr>
        <w:rPr>
          <w:color w:val="FF0000"/>
          <w:sz w:val="20"/>
          <w:szCs w:val="18"/>
          <w:vertAlign w:val="superscript"/>
        </w:rPr>
      </w:pPr>
      <w:r w:rsidRPr="00B73E8B">
        <w:rPr>
          <w:sz w:val="20"/>
          <w:szCs w:val="18"/>
        </w:rPr>
        <w:t>b) 13.284g/331.2 = 0.04 moles, in 2dm</w:t>
      </w:r>
      <w:r w:rsidRPr="00B73E8B">
        <w:rPr>
          <w:sz w:val="20"/>
          <w:szCs w:val="18"/>
          <w:vertAlign w:val="superscript"/>
        </w:rPr>
        <w:t>3</w:t>
      </w:r>
      <w:r w:rsidRPr="00B73E8B">
        <w:rPr>
          <w:sz w:val="20"/>
          <w:szCs w:val="18"/>
        </w:rPr>
        <w:tab/>
        <w:t>in 1dm</w:t>
      </w:r>
      <w:r w:rsidRPr="00B73E8B">
        <w:rPr>
          <w:sz w:val="20"/>
          <w:szCs w:val="18"/>
          <w:vertAlign w:val="superscript"/>
        </w:rPr>
        <w:t>3</w:t>
      </w:r>
      <w:r w:rsidRPr="00B73E8B">
        <w:rPr>
          <w:sz w:val="20"/>
          <w:szCs w:val="18"/>
        </w:rPr>
        <w:t xml:space="preserve"> 0.04moles /2dm</w:t>
      </w:r>
      <w:r w:rsidRPr="00B73E8B">
        <w:rPr>
          <w:sz w:val="20"/>
          <w:szCs w:val="18"/>
          <w:vertAlign w:val="superscript"/>
        </w:rPr>
        <w:t>3</w:t>
      </w:r>
      <w:r w:rsidRPr="00B73E8B">
        <w:rPr>
          <w:sz w:val="20"/>
          <w:szCs w:val="18"/>
        </w:rPr>
        <w:t xml:space="preserve"> = </w:t>
      </w:r>
      <w:r w:rsidRPr="00B73E8B">
        <w:rPr>
          <w:color w:val="FF0000"/>
          <w:sz w:val="20"/>
          <w:szCs w:val="18"/>
        </w:rPr>
        <w:t>0.02 mol dm</w:t>
      </w:r>
      <w:r w:rsidRPr="00B73E8B">
        <w:rPr>
          <w:color w:val="FF0000"/>
          <w:sz w:val="20"/>
          <w:szCs w:val="18"/>
          <w:vertAlign w:val="superscript"/>
        </w:rPr>
        <w:t>-3</w:t>
      </w:r>
    </w:p>
    <w:p w14:paraId="7CB1F71E" w14:textId="77777777" w:rsidR="00B43F28" w:rsidRPr="00B73E8B" w:rsidRDefault="00B43F28" w:rsidP="004B60A5">
      <w:pPr>
        <w:rPr>
          <w:color w:val="FF0000"/>
          <w:sz w:val="20"/>
          <w:szCs w:val="18"/>
          <w:vertAlign w:val="superscript"/>
        </w:rPr>
      </w:pPr>
      <w:r w:rsidRPr="00B73E8B">
        <w:rPr>
          <w:sz w:val="20"/>
          <w:szCs w:val="18"/>
        </w:rPr>
        <w:t>c) 100cm</w:t>
      </w:r>
      <w:r w:rsidRPr="00B73E8B">
        <w:rPr>
          <w:sz w:val="20"/>
          <w:szCs w:val="18"/>
          <w:vertAlign w:val="superscript"/>
        </w:rPr>
        <w:t xml:space="preserve">3 </w:t>
      </w:r>
      <w:r w:rsidRPr="00B73E8B">
        <w:rPr>
          <w:sz w:val="20"/>
          <w:szCs w:val="18"/>
        </w:rPr>
        <w:t xml:space="preserve"> of 0.1 mol dm</w:t>
      </w:r>
      <w:r w:rsidRPr="00B73E8B">
        <w:rPr>
          <w:sz w:val="20"/>
          <w:szCs w:val="18"/>
          <w:vertAlign w:val="superscript"/>
        </w:rPr>
        <w:t xml:space="preserve">-3 </w:t>
      </w:r>
      <w:r w:rsidRPr="00B73E8B">
        <w:rPr>
          <w:sz w:val="20"/>
          <w:szCs w:val="18"/>
        </w:rPr>
        <w:t>= 0.01 moles  added to a total volume of 2 dm</w:t>
      </w:r>
      <w:r w:rsidRPr="00B73E8B">
        <w:rPr>
          <w:sz w:val="20"/>
          <w:szCs w:val="18"/>
          <w:vertAlign w:val="superscript"/>
        </w:rPr>
        <w:t>3</w:t>
      </w:r>
      <w:r w:rsidRPr="00B73E8B">
        <w:rPr>
          <w:sz w:val="20"/>
          <w:szCs w:val="18"/>
        </w:rPr>
        <w:t xml:space="preserve"> = 0.01moles/2dm</w:t>
      </w:r>
      <w:r w:rsidRPr="00B73E8B">
        <w:rPr>
          <w:sz w:val="20"/>
          <w:szCs w:val="18"/>
          <w:vertAlign w:val="superscript"/>
        </w:rPr>
        <w:t>3</w:t>
      </w:r>
      <w:r w:rsidRPr="00B73E8B">
        <w:rPr>
          <w:sz w:val="20"/>
          <w:szCs w:val="18"/>
        </w:rPr>
        <w:t xml:space="preserve"> = </w:t>
      </w:r>
      <w:r w:rsidRPr="00B73E8B">
        <w:rPr>
          <w:color w:val="FF0000"/>
          <w:sz w:val="20"/>
          <w:szCs w:val="18"/>
        </w:rPr>
        <w:t>0.005 mol dm</w:t>
      </w:r>
      <w:r w:rsidRPr="00B73E8B">
        <w:rPr>
          <w:color w:val="FF0000"/>
          <w:sz w:val="20"/>
          <w:szCs w:val="18"/>
          <w:vertAlign w:val="superscript"/>
        </w:rPr>
        <w:t>-3</w:t>
      </w:r>
    </w:p>
    <w:p w14:paraId="2E6EA841" w14:textId="77777777" w:rsidR="00B43F28" w:rsidRPr="00B73E8B" w:rsidRDefault="00B43F28" w:rsidP="004B60A5">
      <w:pPr>
        <w:rPr>
          <w:color w:val="FF0000"/>
          <w:sz w:val="20"/>
          <w:szCs w:val="18"/>
        </w:rPr>
      </w:pPr>
      <w:r w:rsidRPr="00B73E8B">
        <w:rPr>
          <w:sz w:val="20"/>
          <w:szCs w:val="18"/>
        </w:rPr>
        <w:t>d) in 1dm</w:t>
      </w:r>
      <w:r w:rsidRPr="00B73E8B">
        <w:rPr>
          <w:sz w:val="20"/>
          <w:szCs w:val="18"/>
          <w:vertAlign w:val="superscript"/>
        </w:rPr>
        <w:t>3</w:t>
      </w:r>
      <w:r w:rsidRPr="00B73E8B">
        <w:rPr>
          <w:sz w:val="20"/>
          <w:szCs w:val="18"/>
        </w:rPr>
        <w:t xml:space="preserve"> of 1 mol dm</w:t>
      </w:r>
      <w:r w:rsidRPr="00B73E8B">
        <w:rPr>
          <w:sz w:val="20"/>
          <w:szCs w:val="18"/>
          <w:vertAlign w:val="superscript"/>
        </w:rPr>
        <w:t>-3</w:t>
      </w:r>
      <w:r w:rsidRPr="00B73E8B">
        <w:rPr>
          <w:sz w:val="20"/>
          <w:szCs w:val="18"/>
        </w:rPr>
        <w:t xml:space="preserve"> silver nitrate, 1 mole of Ag = 107.9g in 0.1dm</w:t>
      </w:r>
      <w:r w:rsidRPr="00B73E8B">
        <w:rPr>
          <w:sz w:val="20"/>
          <w:szCs w:val="18"/>
          <w:vertAlign w:val="superscript"/>
        </w:rPr>
        <w:t>3</w:t>
      </w:r>
      <w:r w:rsidR="007E193B" w:rsidRPr="00B73E8B">
        <w:rPr>
          <w:sz w:val="20"/>
          <w:szCs w:val="18"/>
        </w:rPr>
        <w:t xml:space="preserve"> = 107.9 x 0.1 = </w:t>
      </w:r>
      <w:r w:rsidR="007E193B" w:rsidRPr="00B73E8B">
        <w:rPr>
          <w:color w:val="FF0000"/>
          <w:sz w:val="20"/>
          <w:szCs w:val="18"/>
        </w:rPr>
        <w:t>10.79g</w:t>
      </w:r>
    </w:p>
    <w:p w14:paraId="05EE7BF6" w14:textId="77777777" w:rsidR="00B43F28" w:rsidRPr="00B73E8B" w:rsidRDefault="007E193B" w:rsidP="004B60A5">
      <w:pPr>
        <w:rPr>
          <w:color w:val="FF0000"/>
          <w:sz w:val="20"/>
          <w:szCs w:val="18"/>
        </w:rPr>
      </w:pPr>
      <w:r w:rsidRPr="00B73E8B">
        <w:rPr>
          <w:sz w:val="20"/>
          <w:szCs w:val="18"/>
        </w:rPr>
        <w:t xml:space="preserve">e) 0.0526 x 79.7 = </w:t>
      </w:r>
      <w:r w:rsidRPr="00B73E8B">
        <w:rPr>
          <w:color w:val="FF0000"/>
          <w:sz w:val="20"/>
          <w:szCs w:val="18"/>
        </w:rPr>
        <w:t>42.0274g</w:t>
      </w:r>
    </w:p>
    <w:p w14:paraId="2E92D1B7" w14:textId="77777777" w:rsidR="007E193B" w:rsidRPr="00B73E8B" w:rsidRDefault="007E193B" w:rsidP="007E193B">
      <w:pPr>
        <w:rPr>
          <w:sz w:val="20"/>
          <w:szCs w:val="18"/>
        </w:rPr>
      </w:pPr>
      <w:r w:rsidRPr="00B73E8B">
        <w:rPr>
          <w:sz w:val="20"/>
          <w:szCs w:val="18"/>
        </w:rPr>
        <w:t>==========================================================================================</w:t>
      </w:r>
    </w:p>
    <w:p w14:paraId="3B4D03E3" w14:textId="77777777" w:rsidR="007E193B" w:rsidRPr="00B73E8B" w:rsidRDefault="007E193B" w:rsidP="004B60A5">
      <w:pPr>
        <w:rPr>
          <w:sz w:val="20"/>
          <w:szCs w:val="18"/>
        </w:rPr>
      </w:pPr>
      <w:r w:rsidRPr="00B73E8B">
        <w:rPr>
          <w:sz w:val="20"/>
          <w:szCs w:val="18"/>
        </w:rPr>
        <w:t>8.1</w:t>
      </w:r>
    </w:p>
    <w:p w14:paraId="6DD05AEF" w14:textId="77777777" w:rsidR="007E193B" w:rsidRPr="00B73E8B" w:rsidRDefault="007E193B" w:rsidP="004B60A5">
      <w:pPr>
        <w:rPr>
          <w:sz w:val="20"/>
          <w:szCs w:val="18"/>
        </w:rPr>
      </w:pPr>
      <w:r w:rsidRPr="00B73E8B">
        <w:rPr>
          <w:sz w:val="20"/>
          <w:szCs w:val="18"/>
        </w:rPr>
        <w:t>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Na</w:t>
      </w:r>
      <w:r w:rsidRPr="00B73E8B">
        <w:rPr>
          <w:sz w:val="20"/>
          <w:szCs w:val="18"/>
          <w:vertAlign w:val="subscript"/>
        </w:rPr>
        <w:t>2</w:t>
      </w:r>
      <w:r w:rsidRPr="00B73E8B">
        <w:rPr>
          <w:sz w:val="20"/>
          <w:szCs w:val="18"/>
        </w:rPr>
        <w:t>SO</w:t>
      </w:r>
      <w:r w:rsidRPr="00B73E8B">
        <w:rPr>
          <w:sz w:val="20"/>
          <w:szCs w:val="18"/>
          <w:vertAlign w:val="subscript"/>
        </w:rPr>
        <w:t>4</w:t>
      </w:r>
    </w:p>
    <w:p w14:paraId="26AC244C" w14:textId="77777777" w:rsidR="007E193B" w:rsidRPr="00B73E8B" w:rsidRDefault="007E193B" w:rsidP="004B60A5">
      <w:pPr>
        <w:rPr>
          <w:sz w:val="20"/>
          <w:szCs w:val="18"/>
        </w:rPr>
      </w:pPr>
      <w:r w:rsidRPr="00B73E8B">
        <w:rPr>
          <w:sz w:val="20"/>
          <w:szCs w:val="18"/>
        </w:rPr>
        <w:t xml:space="preserve">       1        :        1        ratio</w:t>
      </w:r>
    </w:p>
    <w:p w14:paraId="7745BECD" w14:textId="77777777" w:rsidR="007E193B" w:rsidRPr="00B73E8B" w:rsidRDefault="007E193B" w:rsidP="004B60A5">
      <w:pPr>
        <w:rPr>
          <w:sz w:val="20"/>
          <w:szCs w:val="18"/>
          <w:vertAlign w:val="superscript"/>
        </w:rPr>
      </w:pPr>
      <w:r w:rsidRPr="00B73E8B">
        <w:rPr>
          <w:sz w:val="20"/>
          <w:szCs w:val="18"/>
        </w:rPr>
        <w:t>12.5cm</w:t>
      </w:r>
      <w:r w:rsidRPr="00B73E8B">
        <w:rPr>
          <w:sz w:val="20"/>
          <w:szCs w:val="18"/>
          <w:vertAlign w:val="superscript"/>
        </w:rPr>
        <w:t>3</w:t>
      </w:r>
      <w:r w:rsidRPr="00B73E8B">
        <w:rPr>
          <w:sz w:val="20"/>
          <w:szCs w:val="18"/>
        </w:rPr>
        <w:t xml:space="preserve"> of 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0.0125dm</w:t>
      </w:r>
      <w:r w:rsidRPr="00B73E8B">
        <w:rPr>
          <w:sz w:val="20"/>
          <w:szCs w:val="18"/>
          <w:vertAlign w:val="superscript"/>
        </w:rPr>
        <w:t>3</w:t>
      </w:r>
    </w:p>
    <w:p w14:paraId="47C8FBBD" w14:textId="77777777" w:rsidR="007E193B" w:rsidRPr="00B73E8B" w:rsidRDefault="007E193B" w:rsidP="004B60A5">
      <w:pPr>
        <w:rPr>
          <w:sz w:val="20"/>
          <w:szCs w:val="18"/>
        </w:rPr>
      </w:pPr>
      <w:r w:rsidRPr="00B73E8B">
        <w:rPr>
          <w:sz w:val="20"/>
          <w:szCs w:val="18"/>
        </w:rPr>
        <w:t>0.15 moldm</w:t>
      </w:r>
      <w:r w:rsidRPr="00B73E8B">
        <w:rPr>
          <w:sz w:val="20"/>
          <w:szCs w:val="18"/>
          <w:vertAlign w:val="superscript"/>
        </w:rPr>
        <w:t>-3</w:t>
      </w:r>
      <w:r w:rsidRPr="00B73E8B">
        <w:rPr>
          <w:sz w:val="20"/>
          <w:szCs w:val="18"/>
        </w:rPr>
        <w:t xml:space="preserve"> x 0.0125dm</w:t>
      </w:r>
      <w:r w:rsidRPr="00B73E8B">
        <w:rPr>
          <w:sz w:val="20"/>
          <w:szCs w:val="18"/>
          <w:vertAlign w:val="superscript"/>
        </w:rPr>
        <w:t>3</w:t>
      </w:r>
      <w:r w:rsidRPr="00B73E8B">
        <w:rPr>
          <w:sz w:val="20"/>
          <w:szCs w:val="18"/>
        </w:rPr>
        <w:t xml:space="preserve"> = 0.001875 moles</w:t>
      </w:r>
    </w:p>
    <w:p w14:paraId="46D62C5D" w14:textId="77777777" w:rsidR="007E193B" w:rsidRPr="00B73E8B" w:rsidRDefault="007E193B" w:rsidP="004B60A5">
      <w:pPr>
        <w:rPr>
          <w:sz w:val="20"/>
          <w:szCs w:val="18"/>
          <w:vertAlign w:val="superscript"/>
        </w:rPr>
      </w:pPr>
      <w:r w:rsidRPr="00B73E8B">
        <w:rPr>
          <w:sz w:val="20"/>
          <w:szCs w:val="18"/>
        </w:rPr>
        <w:t>same number of moles of sodium sulfate needed, which has a concentration of 0.25 mol dm</w:t>
      </w:r>
      <w:r w:rsidRPr="00B73E8B">
        <w:rPr>
          <w:sz w:val="20"/>
          <w:szCs w:val="18"/>
          <w:vertAlign w:val="superscript"/>
        </w:rPr>
        <w:t>-3</w:t>
      </w:r>
    </w:p>
    <w:p w14:paraId="506BEDF6" w14:textId="77777777" w:rsidR="007E193B" w:rsidRPr="00B73E8B" w:rsidRDefault="007E193B" w:rsidP="004B60A5">
      <w:pPr>
        <w:rPr>
          <w:color w:val="FF0000"/>
          <w:sz w:val="20"/>
          <w:szCs w:val="18"/>
          <w:vertAlign w:val="superscript"/>
        </w:rPr>
      </w:pPr>
      <w:r w:rsidRPr="00B73E8B">
        <w:rPr>
          <w:sz w:val="20"/>
          <w:szCs w:val="18"/>
        </w:rPr>
        <w:t>0.001875 moles / 0.25 mol dm</w:t>
      </w:r>
      <w:r w:rsidRPr="00B73E8B">
        <w:rPr>
          <w:sz w:val="20"/>
          <w:szCs w:val="18"/>
          <w:vertAlign w:val="superscript"/>
        </w:rPr>
        <w:t>-3</w:t>
      </w:r>
      <w:r w:rsidRPr="00B73E8B">
        <w:rPr>
          <w:sz w:val="20"/>
          <w:szCs w:val="18"/>
        </w:rPr>
        <w:t xml:space="preserve"> = </w:t>
      </w:r>
      <w:r w:rsidRPr="00B73E8B">
        <w:rPr>
          <w:color w:val="FF0000"/>
          <w:sz w:val="20"/>
          <w:szCs w:val="18"/>
        </w:rPr>
        <w:t>0.0075 dm</w:t>
      </w:r>
      <w:r w:rsidRPr="00B73E8B">
        <w:rPr>
          <w:color w:val="FF0000"/>
          <w:sz w:val="20"/>
          <w:szCs w:val="18"/>
          <w:vertAlign w:val="superscript"/>
        </w:rPr>
        <w:t>3</w:t>
      </w:r>
      <w:r w:rsidRPr="00B73E8B">
        <w:rPr>
          <w:color w:val="FF0000"/>
          <w:sz w:val="20"/>
          <w:szCs w:val="18"/>
        </w:rPr>
        <w:t xml:space="preserve"> or 7.5cm</w:t>
      </w:r>
      <w:r w:rsidRPr="00B73E8B">
        <w:rPr>
          <w:color w:val="FF0000"/>
          <w:sz w:val="20"/>
          <w:szCs w:val="18"/>
          <w:vertAlign w:val="superscript"/>
        </w:rPr>
        <w:t>3</w:t>
      </w:r>
    </w:p>
    <w:p w14:paraId="75B8E666" w14:textId="77777777" w:rsidR="007E193B" w:rsidRPr="00B73E8B" w:rsidRDefault="007E193B" w:rsidP="007E193B">
      <w:pPr>
        <w:rPr>
          <w:sz w:val="20"/>
          <w:szCs w:val="18"/>
        </w:rPr>
      </w:pPr>
      <w:r w:rsidRPr="00B73E8B">
        <w:rPr>
          <w:sz w:val="20"/>
          <w:szCs w:val="18"/>
        </w:rPr>
        <w:t>==========================================================================================</w:t>
      </w:r>
    </w:p>
    <w:p w14:paraId="75A727EE" w14:textId="77777777" w:rsidR="007E193B" w:rsidRPr="00B73E8B" w:rsidRDefault="001D112E" w:rsidP="004B60A5">
      <w:pPr>
        <w:rPr>
          <w:sz w:val="20"/>
          <w:szCs w:val="18"/>
        </w:rPr>
      </w:pPr>
      <w:r w:rsidRPr="00B73E8B">
        <w:rPr>
          <w:sz w:val="20"/>
          <w:szCs w:val="18"/>
        </w:rPr>
        <w:t>9.1</w:t>
      </w:r>
      <w:r w:rsidRPr="00B73E8B">
        <w:rPr>
          <w:sz w:val="20"/>
          <w:szCs w:val="18"/>
        </w:rPr>
        <w:tab/>
      </w:r>
      <w:r w:rsidR="007E193B" w:rsidRPr="00B73E8B">
        <w:rPr>
          <w:sz w:val="20"/>
          <w:szCs w:val="18"/>
        </w:rPr>
        <w:t>1-chlorobutane</w:t>
      </w:r>
    </w:p>
    <w:p w14:paraId="5BCF7790" w14:textId="77777777" w:rsidR="007E193B" w:rsidRPr="00B73E8B" w:rsidRDefault="007E193B" w:rsidP="001D112E">
      <w:pPr>
        <w:ind w:firstLine="720"/>
        <w:rPr>
          <w:sz w:val="20"/>
          <w:szCs w:val="18"/>
        </w:rPr>
      </w:pPr>
      <w:r w:rsidRPr="00B73E8B">
        <w:rPr>
          <w:sz w:val="20"/>
          <w:szCs w:val="18"/>
        </w:rPr>
        <w:t>Add butan-1-ol to concentrated HCl and shake</w:t>
      </w:r>
    </w:p>
    <w:p w14:paraId="2A30DBE5" w14:textId="77777777" w:rsidR="007E193B" w:rsidRPr="00B73E8B" w:rsidRDefault="001D112E" w:rsidP="004B60A5">
      <w:pPr>
        <w:rPr>
          <w:sz w:val="20"/>
          <w:szCs w:val="18"/>
        </w:rPr>
      </w:pPr>
      <w:r w:rsidRPr="00B73E8B">
        <w:rPr>
          <w:sz w:val="20"/>
          <w:szCs w:val="18"/>
        </w:rPr>
        <w:t>9.2</w:t>
      </w:r>
      <w:r w:rsidRPr="00B73E8B">
        <w:rPr>
          <w:sz w:val="20"/>
          <w:szCs w:val="18"/>
        </w:rPr>
        <w:tab/>
      </w:r>
      <w:r w:rsidR="007E193B" w:rsidRPr="00B73E8B">
        <w:rPr>
          <w:sz w:val="20"/>
          <w:szCs w:val="18"/>
        </w:rPr>
        <w:t>react ethene with hydrogen gas at high temperature and pressure with a nickel catalyst</w:t>
      </w:r>
    </w:p>
    <w:p w14:paraId="0D0B5EB7" w14:textId="77777777" w:rsidR="007E193B" w:rsidRPr="00B73E8B" w:rsidRDefault="007E193B" w:rsidP="00B73E8B">
      <w:pPr>
        <w:ind w:firstLine="720"/>
        <w:rPr>
          <w:sz w:val="20"/>
          <w:szCs w:val="18"/>
        </w:rPr>
      </w:pPr>
      <w:r w:rsidRPr="00B73E8B">
        <w:rPr>
          <w:sz w:val="20"/>
          <w:szCs w:val="18"/>
        </w:rPr>
        <w:t>The reaction is similar in that it releases hydrogen but different as it proceeds much slower than in water</w:t>
      </w:r>
    </w:p>
    <w:p w14:paraId="3711C745" w14:textId="77777777" w:rsidR="001D112E" w:rsidRPr="00B73E8B" w:rsidRDefault="007E193B" w:rsidP="004B60A5">
      <w:pPr>
        <w:rPr>
          <w:sz w:val="20"/>
          <w:szCs w:val="18"/>
        </w:rPr>
      </w:pPr>
      <w:r w:rsidRPr="00B73E8B">
        <w:rPr>
          <w:sz w:val="20"/>
          <w:szCs w:val="18"/>
        </w:rPr>
        <w:t>9.3</w:t>
      </w:r>
      <w:r w:rsidR="001D112E" w:rsidRPr="00B73E8B">
        <w:rPr>
          <w:sz w:val="20"/>
          <w:szCs w:val="18"/>
        </w:rPr>
        <w:tab/>
        <w:t>propanal</w:t>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t>propanone</w:t>
      </w:r>
    </w:p>
    <w:p w14:paraId="345E085D" w14:textId="77777777" w:rsidR="007E193B" w:rsidRPr="00B73E8B" w:rsidRDefault="007E193B" w:rsidP="001D112E">
      <w:pPr>
        <w:ind w:firstLine="720"/>
        <w:rPr>
          <w:sz w:val="20"/>
          <w:szCs w:val="18"/>
        </w:rPr>
      </w:pPr>
      <w:r w:rsidRPr="00B73E8B">
        <w:rPr>
          <w:noProof/>
          <w:sz w:val="24"/>
          <w:lang w:eastAsia="en-GB"/>
        </w:rPr>
        <w:drawing>
          <wp:inline distT="0" distB="0" distL="0" distR="0" wp14:anchorId="42ECBFF6" wp14:editId="0F8D2034">
            <wp:extent cx="863912" cy="591087"/>
            <wp:effectExtent l="0" t="0" r="0" b="0"/>
            <wp:docPr id="29" name="Picture 29" descr="http://upload.wikimedia.org/wikipedia/commons/3/32/Propionaldehyde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Propionaldehyde_flat_structure.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3983" cy="591136"/>
                    </a:xfrm>
                    <a:prstGeom prst="rect">
                      <a:avLst/>
                    </a:prstGeom>
                    <a:noFill/>
                    <a:ln>
                      <a:noFill/>
                    </a:ln>
                  </pic:spPr>
                </pic:pic>
              </a:graphicData>
            </a:graphic>
          </wp:inline>
        </w:drawing>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noProof/>
          <w:sz w:val="24"/>
          <w:lang w:eastAsia="en-GB"/>
        </w:rPr>
        <w:drawing>
          <wp:inline distT="0" distB="0" distL="0" distR="0" wp14:anchorId="7DF036DA" wp14:editId="0375547E">
            <wp:extent cx="1029524" cy="684293"/>
            <wp:effectExtent l="0" t="0" r="0" b="1905"/>
            <wp:docPr id="31" name="Picture 31" descr="http://i246.photobucket.com/albums/gg99/phostar/lolchem/prop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46.photobucket.com/albums/gg99/phostar/lolchem/propan-2-one.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9633" cy="684366"/>
                    </a:xfrm>
                    <a:prstGeom prst="rect">
                      <a:avLst/>
                    </a:prstGeom>
                    <a:noFill/>
                    <a:ln>
                      <a:noFill/>
                    </a:ln>
                  </pic:spPr>
                </pic:pic>
              </a:graphicData>
            </a:graphic>
          </wp:inline>
        </w:drawing>
      </w:r>
    </w:p>
    <w:p w14:paraId="7C548162" w14:textId="77777777" w:rsidR="001D112E" w:rsidRPr="00B73E8B" w:rsidRDefault="001D112E" w:rsidP="004B60A5">
      <w:pPr>
        <w:rPr>
          <w:sz w:val="20"/>
          <w:szCs w:val="18"/>
        </w:rPr>
      </w:pPr>
      <w:r w:rsidRPr="00B73E8B">
        <w:rPr>
          <w:sz w:val="20"/>
          <w:szCs w:val="18"/>
        </w:rPr>
        <w:t>The carbon atom joined to oxygen in propanal has a hydrogen attached to it, it does not in propanone.</w:t>
      </w:r>
    </w:p>
    <w:p w14:paraId="6AAD7280" w14:textId="77777777" w:rsidR="001D112E" w:rsidRPr="00B73E8B" w:rsidRDefault="001D112E" w:rsidP="001D112E">
      <w:pPr>
        <w:rPr>
          <w:sz w:val="20"/>
          <w:szCs w:val="18"/>
        </w:rPr>
      </w:pPr>
      <w:r w:rsidRPr="00B73E8B">
        <w:rPr>
          <w:sz w:val="20"/>
          <w:szCs w:val="18"/>
        </w:rPr>
        <w:t>==========================================================================================</w:t>
      </w:r>
    </w:p>
    <w:p w14:paraId="1AE14DBF" w14:textId="77777777" w:rsidR="001D112E" w:rsidRPr="00B73E8B" w:rsidRDefault="001D112E" w:rsidP="004B60A5">
      <w:pPr>
        <w:rPr>
          <w:sz w:val="20"/>
          <w:szCs w:val="18"/>
        </w:rPr>
      </w:pPr>
      <w:r w:rsidRPr="00B73E8B">
        <w:rPr>
          <w:sz w:val="20"/>
          <w:szCs w:val="18"/>
        </w:rPr>
        <w:t>10.1 An acid is a proton donor</w:t>
      </w:r>
    </w:p>
    <w:p w14:paraId="1AEEF2AA" w14:textId="77777777" w:rsidR="001D112E" w:rsidRPr="00B73E8B" w:rsidRDefault="001D112E" w:rsidP="004B60A5">
      <w:pPr>
        <w:rPr>
          <w:sz w:val="20"/>
          <w:szCs w:val="18"/>
        </w:rPr>
      </w:pPr>
      <w:r w:rsidRPr="00B73E8B">
        <w:rPr>
          <w:sz w:val="20"/>
          <w:szCs w:val="18"/>
        </w:rPr>
        <w:t>10.2 Ammonia can accept a proton, to become NH</w:t>
      </w:r>
      <w:r w:rsidRPr="00B73E8B">
        <w:rPr>
          <w:sz w:val="20"/>
          <w:szCs w:val="18"/>
          <w:vertAlign w:val="subscript"/>
        </w:rPr>
        <w:t>4</w:t>
      </w:r>
      <w:r w:rsidRPr="00B73E8B">
        <w:rPr>
          <w:sz w:val="20"/>
          <w:szCs w:val="18"/>
          <w:vertAlign w:val="superscript"/>
        </w:rPr>
        <w:t>+</w:t>
      </w:r>
    </w:p>
    <w:p w14:paraId="12F16E2D" w14:textId="77777777" w:rsidR="001D112E" w:rsidRPr="00B73E8B" w:rsidRDefault="001D112E" w:rsidP="004B60A5">
      <w:pPr>
        <w:rPr>
          <w:sz w:val="20"/>
          <w:szCs w:val="18"/>
        </w:rPr>
      </w:pPr>
      <w:r w:rsidRPr="00B73E8B">
        <w:rPr>
          <w:sz w:val="20"/>
          <w:szCs w:val="18"/>
        </w:rPr>
        <w:t xml:space="preserve">10.3 ethanoic acid has not fully dissociated, it has not released all of its hydrogen ions into the solution. </w:t>
      </w:r>
    </w:p>
    <w:p w14:paraId="1FA2A98F" w14:textId="77777777" w:rsidR="001D112E" w:rsidRDefault="001D112E" w:rsidP="001D112E">
      <w:pPr>
        <w:spacing w:after="0" w:line="240" w:lineRule="auto"/>
        <w:rPr>
          <w:sz w:val="18"/>
          <w:szCs w:val="18"/>
        </w:rPr>
      </w:pPr>
      <w:r>
        <w:rPr>
          <w:sz w:val="18"/>
          <w:szCs w:val="18"/>
        </w:rPr>
        <w:t>CH</w:t>
      </w:r>
      <w:r>
        <w:rPr>
          <w:sz w:val="18"/>
          <w:szCs w:val="18"/>
          <w:vertAlign w:val="subscript"/>
        </w:rPr>
        <w:t>3</w:t>
      </w:r>
      <w:r>
        <w:rPr>
          <w:sz w:val="18"/>
          <w:szCs w:val="18"/>
        </w:rPr>
        <w:t xml:space="preserve">COOH   </w:t>
      </w:r>
      <w:r>
        <w:rPr>
          <w:rFonts w:ascii="Cambria" w:hAnsi="Cambria"/>
          <w:sz w:val="18"/>
          <w:szCs w:val="18"/>
        </w:rPr>
        <w:t>⇋</w:t>
      </w:r>
      <w:r>
        <w:rPr>
          <w:sz w:val="18"/>
          <w:szCs w:val="18"/>
        </w:rPr>
        <w:t xml:space="preserve"> CH</w:t>
      </w:r>
      <w:r>
        <w:rPr>
          <w:sz w:val="18"/>
          <w:szCs w:val="18"/>
          <w:vertAlign w:val="subscript"/>
        </w:rPr>
        <w:t>3</w:t>
      </w:r>
      <w:r>
        <w:rPr>
          <w:sz w:val="18"/>
          <w:szCs w:val="18"/>
        </w:rPr>
        <w:t xml:space="preserve">COO </w:t>
      </w:r>
      <w:r>
        <w:rPr>
          <w:sz w:val="18"/>
          <w:szCs w:val="18"/>
          <w:vertAlign w:val="superscript"/>
        </w:rPr>
        <w:t>-</w:t>
      </w:r>
      <w:r>
        <w:rPr>
          <w:sz w:val="18"/>
          <w:szCs w:val="18"/>
        </w:rPr>
        <w:t xml:space="preserve">  + H</w:t>
      </w:r>
      <w:r>
        <w:rPr>
          <w:sz w:val="18"/>
          <w:szCs w:val="18"/>
          <w:vertAlign w:val="superscript"/>
        </w:rPr>
        <w:t>+</w:t>
      </w:r>
    </w:p>
    <w:p w14:paraId="17B85562" w14:textId="77777777" w:rsidR="001D112E" w:rsidRDefault="001D112E" w:rsidP="004B60A5">
      <w:pPr>
        <w:rPr>
          <w:sz w:val="18"/>
          <w:szCs w:val="18"/>
        </w:rPr>
      </w:pPr>
      <w:r>
        <w:rPr>
          <w:sz w:val="18"/>
          <w:szCs w:val="18"/>
        </w:rPr>
        <w:t>Mostly this          Very few of these</w:t>
      </w:r>
    </w:p>
    <w:p w14:paraId="43B7FA4D" w14:textId="77777777" w:rsidR="001D112E" w:rsidRDefault="001D112E" w:rsidP="004B60A5">
      <w:pPr>
        <w:rPr>
          <w:sz w:val="18"/>
          <w:szCs w:val="18"/>
        </w:rPr>
      </w:pPr>
      <w:r>
        <w:rPr>
          <w:sz w:val="18"/>
          <w:szCs w:val="18"/>
        </w:rPr>
        <w:t>10.4 pH = -</w:t>
      </w:r>
      <w:r w:rsidR="00DA7F62">
        <w:rPr>
          <w:sz w:val="18"/>
          <w:szCs w:val="18"/>
        </w:rPr>
        <w:t>log [</w:t>
      </w:r>
      <w:r>
        <w:rPr>
          <w:sz w:val="18"/>
          <w:szCs w:val="18"/>
        </w:rPr>
        <w:t>0.01] = 2</w:t>
      </w:r>
      <w:r>
        <w:rPr>
          <w:sz w:val="18"/>
          <w:szCs w:val="18"/>
        </w:rPr>
        <w:tab/>
      </w:r>
      <w:r w:rsidRPr="001D112E">
        <w:rPr>
          <w:color w:val="FF0000"/>
          <w:sz w:val="18"/>
          <w:szCs w:val="18"/>
        </w:rPr>
        <w:t>The pH = 2</w:t>
      </w:r>
      <w:r>
        <w:rPr>
          <w:sz w:val="18"/>
          <w:szCs w:val="18"/>
        </w:rPr>
        <w:t xml:space="preserve">    </w:t>
      </w:r>
    </w:p>
    <w:p w14:paraId="52820D28" w14:textId="77777777" w:rsidR="009563D8" w:rsidRDefault="009563D8">
      <w:pPr>
        <w:rPr>
          <w:sz w:val="18"/>
          <w:szCs w:val="18"/>
        </w:rPr>
      </w:pPr>
      <w:r>
        <w:rPr>
          <w:sz w:val="18"/>
          <w:szCs w:val="18"/>
        </w:rPr>
        <w:br w:type="page"/>
      </w:r>
    </w:p>
    <w:p w14:paraId="188876BA" w14:textId="77777777" w:rsidR="009563D8" w:rsidRPr="00E41227" w:rsidRDefault="009563D8" w:rsidP="009563D8">
      <w:pPr>
        <w:rPr>
          <w:color w:val="C45911" w:themeColor="accent2" w:themeShade="BF"/>
          <w:sz w:val="36"/>
          <w:u w:val="single"/>
        </w:rPr>
      </w:pPr>
      <w:r w:rsidRPr="00E41227">
        <w:rPr>
          <w:b/>
          <w:color w:val="C45911" w:themeColor="accent2" w:themeShade="BF"/>
          <w:sz w:val="36"/>
          <w:u w:val="single"/>
        </w:rPr>
        <w:lastRenderedPageBreak/>
        <w:t>Places to visit</w:t>
      </w:r>
    </w:p>
    <w:p w14:paraId="22B6851B" w14:textId="77777777" w:rsidR="009563D8" w:rsidRDefault="009563D8" w:rsidP="009563D8">
      <w:pPr>
        <w:pStyle w:val="ListParagraph"/>
        <w:numPr>
          <w:ilvl w:val="0"/>
          <w:numId w:val="6"/>
        </w:numPr>
        <w:rPr>
          <w:sz w:val="20"/>
        </w:rPr>
      </w:pPr>
      <w:r>
        <w:rPr>
          <w:sz w:val="20"/>
        </w:rPr>
        <w:t>Go outdoors!</w:t>
      </w:r>
    </w:p>
    <w:p w14:paraId="63DBC6AA" w14:textId="77777777" w:rsidR="009563D8" w:rsidRDefault="009563D8" w:rsidP="009563D8">
      <w:pPr>
        <w:pStyle w:val="ListParagraph"/>
        <w:rPr>
          <w:sz w:val="20"/>
        </w:rPr>
      </w:pPr>
      <w:r>
        <w:rPr>
          <w:sz w:val="20"/>
        </w:rPr>
        <w:t>Have you actually spent any time observing the geology of the area you live in? What rocks or minerals are found in your area? Does your area have a history of extracting minerals? If so what were they, what were they used for, how did they obtain them? Are there any working or remains of mineral extraction industries?</w:t>
      </w:r>
    </w:p>
    <w:p w14:paraId="3CC47415" w14:textId="77777777" w:rsidR="009563D8" w:rsidRDefault="009563D8" w:rsidP="009563D8">
      <w:pPr>
        <w:rPr>
          <w:sz w:val="20"/>
        </w:rPr>
      </w:pPr>
    </w:p>
    <w:p w14:paraId="6653A5BF" w14:textId="77777777" w:rsidR="009563D8" w:rsidRDefault="009563D8" w:rsidP="009563D8">
      <w:pPr>
        <w:pStyle w:val="ListParagraph"/>
        <w:numPr>
          <w:ilvl w:val="0"/>
          <w:numId w:val="6"/>
        </w:numPr>
        <w:rPr>
          <w:sz w:val="20"/>
        </w:rPr>
      </w:pPr>
      <w:r>
        <w:rPr>
          <w:sz w:val="20"/>
        </w:rPr>
        <w:t>Are there any chemical or chemistry based businesses in your area? A big ask, but one that could be really beneficial to you, write them a letter explaining that you are taking A level chemistry and you want to see how chemistry is used in industry and you would like to visit / have some work experience. You never know this could lead to great things!!!!</w:t>
      </w:r>
    </w:p>
    <w:p w14:paraId="6E7E9D0B" w14:textId="77777777" w:rsidR="009563D8" w:rsidRDefault="009563D8" w:rsidP="009563D8">
      <w:pPr>
        <w:rPr>
          <w:sz w:val="20"/>
        </w:rPr>
      </w:pPr>
    </w:p>
    <w:p w14:paraId="1DEEC298" w14:textId="77777777" w:rsidR="009563D8" w:rsidRDefault="009563D8" w:rsidP="009563D8">
      <w:pPr>
        <w:pStyle w:val="ListParagraph"/>
        <w:numPr>
          <w:ilvl w:val="0"/>
          <w:numId w:val="6"/>
        </w:numPr>
        <w:rPr>
          <w:sz w:val="20"/>
        </w:rPr>
      </w:pPr>
      <w:r>
        <w:rPr>
          <w:sz w:val="20"/>
        </w:rPr>
        <w:t>You could also try writing to / searching for your nearest university to see if they are running any summer schools for chemistry – they are usually free and give you the opportunity to experience the laboratories in a university.</w:t>
      </w:r>
    </w:p>
    <w:p w14:paraId="087B3085" w14:textId="77777777" w:rsidR="009563D8" w:rsidRPr="00FF66B8" w:rsidRDefault="009563D8" w:rsidP="009563D8">
      <w:pPr>
        <w:pStyle w:val="ListParagraph"/>
        <w:rPr>
          <w:sz w:val="20"/>
        </w:rPr>
      </w:pPr>
    </w:p>
    <w:p w14:paraId="129511C7" w14:textId="77777777" w:rsidR="009563D8" w:rsidRDefault="009563D8" w:rsidP="009563D8">
      <w:pPr>
        <w:rPr>
          <w:sz w:val="20"/>
        </w:rPr>
      </w:pPr>
    </w:p>
    <w:p w14:paraId="4AB97D80" w14:textId="77777777" w:rsidR="009563D8" w:rsidRDefault="009563D8" w:rsidP="009563D8">
      <w:pPr>
        <w:pStyle w:val="ListParagraph"/>
        <w:numPr>
          <w:ilvl w:val="0"/>
          <w:numId w:val="6"/>
        </w:numPr>
        <w:rPr>
          <w:sz w:val="20"/>
        </w:rPr>
      </w:pPr>
      <w:r>
        <w:rPr>
          <w:sz w:val="20"/>
        </w:rPr>
        <w:t>Science museums.</w:t>
      </w:r>
    </w:p>
    <w:p w14:paraId="22524221" w14:textId="77777777" w:rsidR="009563D8" w:rsidRDefault="009563D8" w:rsidP="009563D8">
      <w:pPr>
        <w:pStyle w:val="ListParagraph"/>
        <w:rPr>
          <w:sz w:val="20"/>
        </w:rPr>
      </w:pPr>
      <w:r>
        <w:rPr>
          <w:sz w:val="20"/>
        </w:rPr>
        <w:t>You could visit your nearest science museum. They often have special exhibitions that may be of interest to you.</w:t>
      </w:r>
    </w:p>
    <w:p w14:paraId="33CBEC7D" w14:textId="77777777" w:rsidR="009563D8" w:rsidRDefault="000C3E0E" w:rsidP="009563D8">
      <w:pPr>
        <w:pStyle w:val="ListParagraph"/>
        <w:rPr>
          <w:sz w:val="20"/>
        </w:rPr>
      </w:pPr>
      <w:hyperlink r:id="rId96" w:anchor="United_Kingdom" w:history="1">
        <w:r w:rsidR="009563D8" w:rsidRPr="006735B5">
          <w:rPr>
            <w:rStyle w:val="Hyperlink"/>
            <w:sz w:val="20"/>
          </w:rPr>
          <w:t>https://en.wikipedia.org/wiki/List_of_science_museums#United_Kingdom</w:t>
        </w:r>
      </w:hyperlink>
    </w:p>
    <w:p w14:paraId="67757AFF" w14:textId="77777777" w:rsidR="009563D8" w:rsidRDefault="009563D8" w:rsidP="009563D8">
      <w:pPr>
        <w:pStyle w:val="ListParagraph"/>
        <w:rPr>
          <w:sz w:val="20"/>
        </w:rPr>
      </w:pPr>
    </w:p>
    <w:p w14:paraId="15B19588" w14:textId="77777777" w:rsidR="009563D8" w:rsidRDefault="009563D8" w:rsidP="009563D8">
      <w:pPr>
        <w:pStyle w:val="ListParagraph"/>
        <w:rPr>
          <w:sz w:val="20"/>
        </w:rPr>
      </w:pPr>
    </w:p>
    <w:p w14:paraId="773236E3" w14:textId="77777777" w:rsidR="001F7907" w:rsidRPr="001F7907" w:rsidRDefault="001F7907" w:rsidP="001F7907">
      <w:pPr>
        <w:pStyle w:val="ListParagraph"/>
        <w:numPr>
          <w:ilvl w:val="0"/>
          <w:numId w:val="6"/>
        </w:numPr>
        <w:spacing w:line="240" w:lineRule="auto"/>
      </w:pPr>
      <w:r>
        <w:rPr>
          <w:sz w:val="20"/>
        </w:rPr>
        <w:t xml:space="preserve">Somerset Earth Science Centre: </w:t>
      </w:r>
    </w:p>
    <w:p w14:paraId="56C2043C" w14:textId="77777777" w:rsidR="001F7907" w:rsidRPr="001F7907" w:rsidRDefault="000C3E0E" w:rsidP="001F7907">
      <w:pPr>
        <w:spacing w:line="240" w:lineRule="auto"/>
        <w:ind w:left="720"/>
      </w:pPr>
      <w:hyperlink r:id="rId97" w:history="1">
        <w:r w:rsidR="001F7907" w:rsidRPr="001F7907">
          <w:rPr>
            <w:rStyle w:val="Hyperlink"/>
            <w:sz w:val="20"/>
          </w:rPr>
          <w:t>http://www.earthsciencecentre.org.uk</w:t>
        </w:r>
      </w:hyperlink>
    </w:p>
    <w:p w14:paraId="56D0B3E7" w14:textId="77777777" w:rsidR="009563D8" w:rsidRPr="009563D8" w:rsidRDefault="009563D8" w:rsidP="001F7907">
      <w:pPr>
        <w:pStyle w:val="ListParagraph"/>
        <w:numPr>
          <w:ilvl w:val="0"/>
          <w:numId w:val="6"/>
        </w:numPr>
        <w:spacing w:line="240" w:lineRule="auto"/>
      </w:pPr>
      <w:r w:rsidRPr="001F7907">
        <w:rPr>
          <w:sz w:val="20"/>
        </w:rPr>
        <w:t xml:space="preserve">The UK Association for Science and Discovery Centres (ASDC) </w:t>
      </w:r>
    </w:p>
    <w:p w14:paraId="789B5789" w14:textId="77777777" w:rsidR="009563D8" w:rsidRPr="009563D8" w:rsidRDefault="009563D8" w:rsidP="009563D8">
      <w:pPr>
        <w:spacing w:line="240" w:lineRule="auto"/>
        <w:ind w:left="360" w:firstLine="360"/>
      </w:pPr>
      <w:r w:rsidRPr="009563D8">
        <w:t>This association brings together over 60 major science engagement organisations in the UK.</w:t>
      </w:r>
    </w:p>
    <w:p w14:paraId="010B054A" w14:textId="77777777" w:rsidR="009563D8" w:rsidRDefault="000C3E0E" w:rsidP="00FD7FA1">
      <w:pPr>
        <w:pStyle w:val="ListParagraph"/>
        <w:rPr>
          <w:rStyle w:val="Hyperlink"/>
          <w:sz w:val="20"/>
        </w:rPr>
      </w:pPr>
      <w:hyperlink r:id="rId98" w:history="1">
        <w:r w:rsidR="009563D8" w:rsidRPr="006735B5">
          <w:rPr>
            <w:rStyle w:val="Hyperlink"/>
            <w:sz w:val="20"/>
          </w:rPr>
          <w:t>http://sciencecentres.org.uk/centres/weblinks.php</w:t>
        </w:r>
      </w:hyperlink>
    </w:p>
    <w:p w14:paraId="22F2785F" w14:textId="77777777" w:rsidR="00216D9F" w:rsidRDefault="00216D9F">
      <w:pPr>
        <w:rPr>
          <w:rStyle w:val="Hyperlink"/>
          <w:sz w:val="20"/>
        </w:rPr>
      </w:pPr>
      <w:r>
        <w:rPr>
          <w:rStyle w:val="Hyperlink"/>
          <w:sz w:val="20"/>
        </w:rPr>
        <w:br w:type="page"/>
      </w:r>
      <w:bookmarkStart w:id="0" w:name="_GoBack"/>
      <w:bookmarkEnd w:id="0"/>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421E" w14:textId="77777777" w:rsidR="006F029D" w:rsidRDefault="006F029D" w:rsidP="00FD7FA1">
      <w:pPr>
        <w:spacing w:after="0" w:line="240" w:lineRule="auto"/>
      </w:pPr>
      <w:r>
        <w:separator/>
      </w:r>
    </w:p>
  </w:endnote>
  <w:endnote w:type="continuationSeparator" w:id="0">
    <w:p w14:paraId="7DF454FB" w14:textId="77777777" w:rsidR="006F029D" w:rsidRDefault="006F029D"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31119"/>
      <w:docPartObj>
        <w:docPartGallery w:val="Page Numbers (Bottom of Page)"/>
        <w:docPartUnique/>
      </w:docPartObj>
    </w:sdtPr>
    <w:sdtEndPr>
      <w:rPr>
        <w:noProof/>
      </w:rPr>
    </w:sdtEndPr>
    <w:sdtContent>
      <w:p w14:paraId="7C9FD8D2" w14:textId="656330A3" w:rsidR="00216D9F" w:rsidRDefault="00216D9F">
        <w:pPr>
          <w:pStyle w:val="Footer"/>
          <w:jc w:val="right"/>
        </w:pPr>
        <w:r>
          <w:fldChar w:fldCharType="begin"/>
        </w:r>
        <w:r>
          <w:instrText xml:space="preserve"> PAGE   \* MERGEFORMAT </w:instrText>
        </w:r>
        <w:r>
          <w:fldChar w:fldCharType="separate"/>
        </w:r>
        <w:r w:rsidR="000C3E0E">
          <w:rPr>
            <w:noProof/>
          </w:rPr>
          <w:t>1</w:t>
        </w:r>
        <w:r>
          <w:rPr>
            <w:noProof/>
          </w:rPr>
          <w:fldChar w:fldCharType="end"/>
        </w:r>
      </w:p>
    </w:sdtContent>
  </w:sdt>
  <w:p w14:paraId="0F08EE9D" w14:textId="77777777" w:rsidR="00216D9F" w:rsidRDefault="00216D9F" w:rsidP="00C60D35">
    <w:pPr>
      <w:pStyle w:val="Footer"/>
    </w:pPr>
    <w:r w:rsidRPr="00C60D35">
      <w:t>© Copyright The PiXL Club Ltd,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7BCF" w14:textId="77777777" w:rsidR="006F029D" w:rsidRDefault="006F029D" w:rsidP="00FD7FA1">
      <w:pPr>
        <w:spacing w:after="0" w:line="240" w:lineRule="auto"/>
      </w:pPr>
      <w:r>
        <w:separator/>
      </w:r>
    </w:p>
  </w:footnote>
  <w:footnote w:type="continuationSeparator" w:id="0">
    <w:p w14:paraId="6945C76A" w14:textId="77777777" w:rsidR="006F029D" w:rsidRDefault="006F029D"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1"/>
    <w:rsid w:val="000126F2"/>
    <w:rsid w:val="00054AAE"/>
    <w:rsid w:val="000B77D5"/>
    <w:rsid w:val="000C3E0E"/>
    <w:rsid w:val="000E0E89"/>
    <w:rsid w:val="000F3D85"/>
    <w:rsid w:val="000F71F2"/>
    <w:rsid w:val="00161739"/>
    <w:rsid w:val="0019104B"/>
    <w:rsid w:val="001D112E"/>
    <w:rsid w:val="001F7907"/>
    <w:rsid w:val="00216D9F"/>
    <w:rsid w:val="0026240B"/>
    <w:rsid w:val="002B0137"/>
    <w:rsid w:val="002D5FA0"/>
    <w:rsid w:val="002E4209"/>
    <w:rsid w:val="0040471E"/>
    <w:rsid w:val="004B60A5"/>
    <w:rsid w:val="006415A0"/>
    <w:rsid w:val="006F029D"/>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2577F"/>
    <w:rsid w:val="00C60D35"/>
    <w:rsid w:val="00CA15B3"/>
    <w:rsid w:val="00CA5A64"/>
    <w:rsid w:val="00CE4C7C"/>
    <w:rsid w:val="00DA7F62"/>
    <w:rsid w:val="00E11A06"/>
    <w:rsid w:val="00E26CF7"/>
    <w:rsid w:val="00E41227"/>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Bt6RPP2ANI" TargetMode="External"/><Relationship Id="rId21" Type="http://schemas.openxmlformats.org/officeDocument/2006/relationships/hyperlink" Target="http://bit.ly/pixlchemvid1a" TargetMode="External"/><Relationship Id="rId42" Type="http://schemas.openxmlformats.org/officeDocument/2006/relationships/hyperlink" Target="http://www.kore.co.uk/tutorial.htm" TargetMode="External"/><Relationship Id="rId47" Type="http://schemas.openxmlformats.org/officeDocument/2006/relationships/image" Target="media/image15.png"/><Relationship Id="rId63" Type="http://schemas.openxmlformats.org/officeDocument/2006/relationships/footer" Target="footer1.xml"/><Relationship Id="rId68" Type="http://schemas.openxmlformats.org/officeDocument/2006/relationships/hyperlink" Target="http://bit.ly/pixlchem9" TargetMode="External"/><Relationship Id="rId84" Type="http://schemas.openxmlformats.org/officeDocument/2006/relationships/hyperlink" Target="http://www.chemguide.co.uk/basicorg/conventions/names.html" TargetMode="External"/><Relationship Id="rId89" Type="http://schemas.openxmlformats.org/officeDocument/2006/relationships/hyperlink" Target="http://bit.ly/pixlchem16" TargetMode="External"/><Relationship Id="rId16" Type="http://schemas.openxmlformats.org/officeDocument/2006/relationships/hyperlink" Target="http://bit.ly/pixlchembook2" TargetMode="External"/><Relationship Id="rId11" Type="http://schemas.openxmlformats.org/officeDocument/2006/relationships/hyperlink" Target="http://www.pixl.org.uk" TargetMode="External"/><Relationship Id="rId32" Type="http://schemas.openxmlformats.org/officeDocument/2006/relationships/image" Target="media/image8.png"/><Relationship Id="rId37" Type="http://schemas.openxmlformats.org/officeDocument/2006/relationships/hyperlink" Target="http://www.dummies.com/how-to/content/rules-for-assigning-oxidation-numbers-to-elements.html" TargetMode="External"/><Relationship Id="rId53" Type="http://schemas.openxmlformats.org/officeDocument/2006/relationships/image" Target="media/image19.png"/><Relationship Id="rId58" Type="http://schemas.openxmlformats.org/officeDocument/2006/relationships/hyperlink" Target="http://www.chemteam.info/Equations/Balance-Equation.html" TargetMode="External"/><Relationship Id="rId74" Type="http://schemas.openxmlformats.org/officeDocument/2006/relationships/hyperlink" Target="http://bit.ly/pixlchem11" TargetMode="External"/><Relationship Id="rId79" Type="http://schemas.openxmlformats.org/officeDocument/2006/relationships/image" Target="media/image28.png"/><Relationship Id="rId102"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yperlink" Target="http://www.chemguide.co.uk/physical/acidbaseeqia/acids.html" TargetMode="External"/><Relationship Id="rId95" Type="http://schemas.openxmlformats.org/officeDocument/2006/relationships/image" Target="media/image36.png"/><Relationship Id="rId22" Type="http://schemas.openxmlformats.org/officeDocument/2006/relationships/hyperlink" Target="http://www.dailymotion.com/playlist/x2igjq_Rough-Science_rough-science-full-series/1" TargetMode="External"/><Relationship Id="rId27" Type="http://schemas.openxmlformats.org/officeDocument/2006/relationships/hyperlink" Target="http://www.open.edu/openlearn/science-maths-technology/science/chemistry/dantes-peak" TargetMode="External"/><Relationship Id="rId43" Type="http://schemas.openxmlformats.org/officeDocument/2006/relationships/hyperlink" Target="http://bit.ly/pixlchem4" TargetMode="External"/><Relationship Id="rId48" Type="http://schemas.openxmlformats.org/officeDocument/2006/relationships/image" Target="media/image16.png"/><Relationship Id="rId64" Type="http://schemas.openxmlformats.org/officeDocument/2006/relationships/image" Target="media/image23.png"/><Relationship Id="rId69" Type="http://schemas.openxmlformats.org/officeDocument/2006/relationships/hyperlink" Target="http://www.chemteam.info/Mole/Mole.html" TargetMode="External"/><Relationship Id="rId80" Type="http://schemas.openxmlformats.org/officeDocument/2006/relationships/hyperlink" Target="http://bit.ly/pixlchem13" TargetMode="External"/><Relationship Id="rId85" Type="http://schemas.openxmlformats.org/officeDocument/2006/relationships/image" Target="media/image30.jpe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bit.ly/pixlchemvid3"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hyperlink" Target="http://www.avogadro.co.uk/definitions/ar.htm" TargetMode="External"/><Relationship Id="rId59" Type="http://schemas.openxmlformats.org/officeDocument/2006/relationships/image" Target="media/image21.png"/><Relationship Id="rId67" Type="http://schemas.openxmlformats.org/officeDocument/2006/relationships/image" Target="media/image24.png"/><Relationship Id="rId103" Type="http://schemas.openxmlformats.org/officeDocument/2006/relationships/customXml" Target="../customXml/item4.xml"/><Relationship Id="rId20" Type="http://schemas.openxmlformats.org/officeDocument/2006/relationships/hyperlink" Target="http://bit.ly/pixlchembook4" TargetMode="External"/><Relationship Id="rId41" Type="http://schemas.openxmlformats.org/officeDocument/2006/relationships/hyperlink" Target="http://bit.ly/pixlchem3" TargetMode="External"/><Relationship Id="rId54" Type="http://schemas.openxmlformats.org/officeDocument/2006/relationships/hyperlink" Target="http://bit.ly/pixlchem6" TargetMode="External"/><Relationship Id="rId62" Type="http://schemas.openxmlformats.org/officeDocument/2006/relationships/header" Target="header1.xml"/><Relationship Id="rId70" Type="http://schemas.openxmlformats.org/officeDocument/2006/relationships/image" Target="media/image25.png"/><Relationship Id="rId75" Type="http://schemas.openxmlformats.org/officeDocument/2006/relationships/hyperlink" Target="http://www.bbc.co.uk/schools/gcsebitesize/science/triple_aqa/further_analysis/analysing_substances/revision/4/" TargetMode="External"/><Relationship Id="rId83" Type="http://schemas.openxmlformats.org/officeDocument/2006/relationships/hyperlink" Target="http://bit.ly/pixlchem14" TargetMode="External"/><Relationship Id="rId88" Type="http://schemas.openxmlformats.org/officeDocument/2006/relationships/hyperlink" Target="http://www.chemguide.co.uk/physical/acidbaseeqia/theories.html" TargetMode="External"/><Relationship Id="rId91" Type="http://schemas.openxmlformats.org/officeDocument/2006/relationships/image" Target="media/image32.gif"/><Relationship Id="rId96" Type="http://schemas.openxmlformats.org/officeDocument/2006/relationships/hyperlink" Target="https://en.wikipedia.org/wiki/List_of_science_muse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it.ly/pixlchemvid1b" TargetMode="External"/><Relationship Id="rId28" Type="http://schemas.openxmlformats.org/officeDocument/2006/relationships/hyperlink" Target="http://www.flickclip.com/flicks/dantespeak1.html" TargetMode="External"/><Relationship Id="rId36" Type="http://schemas.openxmlformats.org/officeDocument/2006/relationships/hyperlink" Target="http://www.chemguide.co.uk/atoms/properties/atomorbs.html" TargetMode="External"/><Relationship Id="rId49" Type="http://schemas.openxmlformats.org/officeDocument/2006/relationships/image" Target="media/image17.png"/><Relationship Id="rId57" Type="http://schemas.openxmlformats.org/officeDocument/2006/relationships/hyperlink" Target="http://bit.ly/pixlchem7" TargetMode="External"/><Relationship Id="rId10" Type="http://schemas.openxmlformats.org/officeDocument/2006/relationships/hyperlink" Target="http://www.pixl.org.uk" TargetMode="External"/><Relationship Id="rId31" Type="http://schemas.openxmlformats.org/officeDocument/2006/relationships/hyperlink" Target="http://www.flickclip.com/flicks/fantastic4.html" TargetMode="External"/><Relationship Id="rId44" Type="http://schemas.openxmlformats.org/officeDocument/2006/relationships/hyperlink" Target="http://filestore.aqa.org.uk/resources/chemistry/AQA-7404-7405-TN-MASS-SPECTROMETRY.PDF" TargetMode="External"/><Relationship Id="rId52" Type="http://schemas.openxmlformats.org/officeDocument/2006/relationships/hyperlink" Target="http://www.chemguide.co.uk/atoms/bonding/covalent.html" TargetMode="External"/><Relationship Id="rId60" Type="http://schemas.openxmlformats.org/officeDocument/2006/relationships/hyperlink" Target="http://bit.ly/pixlchem8" TargetMode="External"/><Relationship Id="rId65" Type="http://schemas.openxmlformats.org/officeDocument/2006/relationships/hyperlink" Target="http://bit.ly/pixlpertab" TargetMode="External"/><Relationship Id="rId73" Type="http://schemas.openxmlformats.org/officeDocument/2006/relationships/image" Target="media/image26.png"/><Relationship Id="rId78" Type="http://schemas.openxmlformats.org/officeDocument/2006/relationships/hyperlink" Target="http://www.docbrown.info/page06/Mtestsnotes/ExtraVolCalcs1.htm" TargetMode="External"/><Relationship Id="rId81" Type="http://schemas.openxmlformats.org/officeDocument/2006/relationships/hyperlink" Target="http://www.chemguide.co.uk/orgpropsmenu.html" TargetMode="External"/><Relationship Id="rId86" Type="http://schemas.openxmlformats.org/officeDocument/2006/relationships/image" Target="media/image31.png"/><Relationship Id="rId94" Type="http://schemas.openxmlformats.org/officeDocument/2006/relationships/image" Target="media/image35.png"/><Relationship Id="rId99" Type="http://schemas.openxmlformats.org/officeDocument/2006/relationships/fontTable" Target="fontTable.xml"/><Relationship Id="rId10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bit.ly/pixlchembook3" TargetMode="External"/><Relationship Id="rId39" Type="http://schemas.openxmlformats.org/officeDocument/2006/relationships/image" Target="media/image12.png"/><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hyperlink" Target="http://www.chemguide.co.uk/atoms/bonding/shapes.html" TargetMode="External"/><Relationship Id="rId76" Type="http://schemas.openxmlformats.org/officeDocument/2006/relationships/image" Target="media/image27.png"/><Relationship Id="rId97" Type="http://schemas.openxmlformats.org/officeDocument/2006/relationships/hyperlink" Target="http://www.earthsciencecentre.org.uk" TargetMode="External"/><Relationship Id="rId7" Type="http://schemas.openxmlformats.org/officeDocument/2006/relationships/endnotes" Target="endnotes.xml"/><Relationship Id="rId71" Type="http://schemas.openxmlformats.org/officeDocument/2006/relationships/hyperlink" Target="http://bit.ly/pixlchem10" TargetMode="External"/><Relationship Id="rId92" Type="http://schemas.openxmlformats.org/officeDocument/2006/relationships/image" Target="media/image33.gif"/><Relationship Id="rId2" Type="http://schemas.openxmlformats.org/officeDocument/2006/relationships/numbering" Target="numbering.xml"/><Relationship Id="rId29" Type="http://schemas.openxmlformats.org/officeDocument/2006/relationships/hyperlink" Target="http://www.flickclip.com/flicks/dantespeak5.html" TargetMode="External"/><Relationship Id="rId24" Type="http://schemas.openxmlformats.org/officeDocument/2006/relationships/hyperlink" Target="https://www.youtube.com/watch?v=lUoDWAt259I" TargetMode="External"/><Relationship Id="rId40" Type="http://schemas.openxmlformats.org/officeDocument/2006/relationships/image" Target="media/image13.png"/><Relationship Id="rId45" Type="http://schemas.openxmlformats.org/officeDocument/2006/relationships/image" Target="media/image14.gif"/><Relationship Id="rId66" Type="http://schemas.openxmlformats.org/officeDocument/2006/relationships/hyperlink" Target="https://secondaryscience4all.files.wordpress.com/2014/08/filestore_aqa_org_uk_subjects_aqa-2420-w-trb-ptds_pdf.png" TargetMode="External"/><Relationship Id="rId87" Type="http://schemas.openxmlformats.org/officeDocument/2006/relationships/hyperlink" Target="http://bit.ly/pixlchem15" TargetMode="External"/><Relationship Id="rId61" Type="http://schemas.openxmlformats.org/officeDocument/2006/relationships/hyperlink" Target="https://phet.colorado.edu/en/simulation/balancing-chemical-equations" TargetMode="External"/><Relationship Id="rId82" Type="http://schemas.openxmlformats.org/officeDocument/2006/relationships/image" Target="media/image29.png"/><Relationship Id="rId19" Type="http://schemas.openxmlformats.org/officeDocument/2006/relationships/image" Target="media/image7.png"/><Relationship Id="rId14" Type="http://schemas.openxmlformats.org/officeDocument/2006/relationships/hyperlink" Target="http://bit.ly/pixlchembook1" TargetMode="External"/><Relationship Id="rId30" Type="http://schemas.openxmlformats.org/officeDocument/2006/relationships/hyperlink" Target="http://nerdist.com/michio-kaku-explains-the-real-science-behind-fantastic-four/" TargetMode="External"/><Relationship Id="rId35" Type="http://schemas.openxmlformats.org/officeDocument/2006/relationships/hyperlink" Target="http://bit.ly/pixlchem1" TargetMode="External"/><Relationship Id="rId56" Type="http://schemas.openxmlformats.org/officeDocument/2006/relationships/image" Target="media/image20.png"/><Relationship Id="rId77" Type="http://schemas.openxmlformats.org/officeDocument/2006/relationships/hyperlink" Target="http://bit.ly/pixlchem12"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it.ly/pixlchem5" TargetMode="External"/><Relationship Id="rId72" Type="http://schemas.openxmlformats.org/officeDocument/2006/relationships/hyperlink" Target="http://www.docbrown.info/page04/4_73calcs11msc.htm" TargetMode="External"/><Relationship Id="rId93" Type="http://schemas.openxmlformats.org/officeDocument/2006/relationships/image" Target="media/image34.png"/><Relationship Id="rId98" Type="http://schemas.openxmlformats.org/officeDocument/2006/relationships/hyperlink" Target="http://sciencecentres.org.uk/centres/weblinks.ph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D8900-3E01-474B-9B72-F52A3C39180F}">
  <ds:schemaRefs>
    <ds:schemaRef ds:uri="http://schemas.openxmlformats.org/officeDocument/2006/bibliography"/>
  </ds:schemaRefs>
</ds:datastoreItem>
</file>

<file path=customXml/itemProps2.xml><?xml version="1.0" encoding="utf-8"?>
<ds:datastoreItem xmlns:ds="http://schemas.openxmlformats.org/officeDocument/2006/customXml" ds:itemID="{4C64AED4-618C-4511-B67A-2CD0874DA5F7}"/>
</file>

<file path=customXml/itemProps3.xml><?xml version="1.0" encoding="utf-8"?>
<ds:datastoreItem xmlns:ds="http://schemas.openxmlformats.org/officeDocument/2006/customXml" ds:itemID="{732BC6F7-A855-408C-91AD-04201D3930FA}"/>
</file>

<file path=customXml/itemProps4.xml><?xml version="1.0" encoding="utf-8"?>
<ds:datastoreItem xmlns:ds="http://schemas.openxmlformats.org/officeDocument/2006/customXml" ds:itemID="{01D0030B-0ACB-47E2-8A1F-CA2FA52C67D5}"/>
</file>

<file path=docProps/app.xml><?xml version="1.0" encoding="utf-8"?>
<Properties xmlns="http://schemas.openxmlformats.org/officeDocument/2006/extended-properties" xmlns:vt="http://schemas.openxmlformats.org/officeDocument/2006/docPropsVTypes">
  <Template>Normal</Template>
  <TotalTime>0</TotalTime>
  <Pages>17</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N Mpofu-Tavugara</cp:lastModifiedBy>
  <cp:revision>2</cp:revision>
  <cp:lastPrinted>2016-04-17T21:56:00Z</cp:lastPrinted>
  <dcterms:created xsi:type="dcterms:W3CDTF">2021-07-07T13:38:00Z</dcterms:created>
  <dcterms:modified xsi:type="dcterms:W3CDTF">2021-07-07T13:38:00Z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