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D4" w:rsidRPr="00682405" w:rsidRDefault="00682405" w:rsidP="00682405">
      <w:pPr>
        <w:jc w:val="center"/>
        <w:rPr>
          <w:b/>
        </w:rPr>
      </w:pPr>
      <w:r w:rsidRPr="00682405">
        <w:rPr>
          <w:b/>
        </w:rPr>
        <w:t xml:space="preserve">Year 12 Transition Task – </w:t>
      </w:r>
      <w:r w:rsidR="00D7436A">
        <w:rPr>
          <w:b/>
        </w:rPr>
        <w:t>BTEC National Diploma</w:t>
      </w:r>
      <w:bookmarkStart w:id="0" w:name="_GoBack"/>
      <w:bookmarkEnd w:id="0"/>
      <w:r w:rsidR="00D7436A">
        <w:rPr>
          <w:b/>
        </w:rPr>
        <w:t xml:space="preserve"> in </w:t>
      </w:r>
      <w:r w:rsidRPr="00682405">
        <w:rPr>
          <w:b/>
        </w:rPr>
        <w:t>Business</w:t>
      </w:r>
      <w:r w:rsidR="00D7436A">
        <w:rPr>
          <w:b/>
        </w:rPr>
        <w:t xml:space="preserve"> (Double)</w:t>
      </w:r>
    </w:p>
    <w:p w:rsidR="00682405" w:rsidRPr="00682405" w:rsidRDefault="00682405" w:rsidP="00682405">
      <w:r>
        <w:rPr>
          <w:b/>
          <w:bCs/>
        </w:rPr>
        <w:t xml:space="preserve">Task 1: </w:t>
      </w:r>
      <w:r w:rsidRPr="00682405">
        <w:rPr>
          <w:b/>
          <w:bCs/>
        </w:rPr>
        <w:t>In order to prepare for year 12, research and write a brief report explaining the following:</w:t>
      </w:r>
    </w:p>
    <w:p w:rsidR="00682405" w:rsidRPr="00682405" w:rsidRDefault="00682405" w:rsidP="00682405">
      <w:r w:rsidRPr="00682405">
        <w:rPr>
          <w:b/>
          <w:bCs/>
        </w:rPr>
        <w:t xml:space="preserve">&gt; </w:t>
      </w:r>
      <w:r w:rsidRPr="00682405">
        <w:t>What is marketing?</w:t>
      </w:r>
      <w:r w:rsidRPr="00682405">
        <w:br/>
      </w:r>
      <w:r w:rsidRPr="00682405">
        <w:rPr>
          <w:b/>
          <w:bCs/>
        </w:rPr>
        <w:t>&gt;</w:t>
      </w:r>
      <w:r w:rsidRPr="00682405">
        <w:t xml:space="preserve"> Define the 4ps of the marketing mix.</w:t>
      </w:r>
      <w:r w:rsidRPr="00682405">
        <w:br/>
      </w:r>
      <w:r w:rsidRPr="00682405">
        <w:rPr>
          <w:b/>
          <w:bCs/>
        </w:rPr>
        <w:t>&gt;</w:t>
      </w:r>
      <w:r w:rsidRPr="00682405">
        <w:t xml:space="preserve"> What is digital marketing?</w:t>
      </w:r>
      <w:r w:rsidRPr="00682405">
        <w:br/>
      </w:r>
      <w:r w:rsidRPr="00682405">
        <w:rPr>
          <w:b/>
          <w:bCs/>
        </w:rPr>
        <w:t>&gt;</w:t>
      </w:r>
      <w:r w:rsidRPr="00682405">
        <w:t xml:space="preserve"> How does digital marketing differ from traditional marketing?</w:t>
      </w:r>
    </w:p>
    <w:p w:rsidR="00682405" w:rsidRPr="00682405" w:rsidRDefault="00682405" w:rsidP="00682405">
      <w:r w:rsidRPr="00682405">
        <w:t xml:space="preserve">After carrying out your research what are your thoughts on the following question: </w:t>
      </w:r>
      <w:r w:rsidRPr="00682405">
        <w:rPr>
          <w:u w:val="single"/>
        </w:rPr>
        <w:t>‘</w:t>
      </w:r>
      <w:r w:rsidRPr="00682405">
        <w:rPr>
          <w:i/>
          <w:iCs/>
          <w:u w:val="single"/>
        </w:rPr>
        <w:t xml:space="preserve">Which is more important now and in the future, traditional or digital marketing?’ </w:t>
      </w:r>
      <w:r w:rsidRPr="00682405">
        <w:t>Explain your thoughts using your research</w:t>
      </w:r>
      <w:r w:rsidRPr="00682405">
        <w:rPr>
          <w:i/>
          <w:iCs/>
        </w:rPr>
        <w:t xml:space="preserve">. </w:t>
      </w:r>
    </w:p>
    <w:p w:rsidR="00682405" w:rsidRDefault="00682405"/>
    <w:p w:rsidR="00682405" w:rsidRDefault="00682405">
      <w:r w:rsidRPr="00682405">
        <w:rPr>
          <w:b/>
        </w:rPr>
        <w:t>Task 2: Research and complete the glossary below to help you prepare for the language you will need to know and use in year 12:</w:t>
      </w:r>
      <w:r>
        <w:t xml:space="preserve"> (scroll to next page)</w:t>
      </w:r>
    </w:p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p w:rsidR="00682405" w:rsidRDefault="00682405"/>
    <w:tbl>
      <w:tblPr>
        <w:tblStyle w:val="TableGrid"/>
        <w:tblpPr w:leftFromText="180" w:rightFromText="180" w:vertAnchor="page" w:horzAnchor="margin" w:tblpY="1491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682405" w:rsidRPr="00AA1491" w:rsidTr="00E7435C">
        <w:tc>
          <w:tcPr>
            <w:tcW w:w="3085" w:type="dxa"/>
            <w:shd w:val="clear" w:color="auto" w:fill="4472C4" w:themeFill="accent5"/>
          </w:tcPr>
          <w:p w:rsidR="00682405" w:rsidRPr="00AA1491" w:rsidRDefault="00682405" w:rsidP="00E7435C">
            <w:pPr>
              <w:jc w:val="center"/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lastRenderedPageBreak/>
              <w:t>Terminology</w:t>
            </w:r>
          </w:p>
        </w:tc>
        <w:tc>
          <w:tcPr>
            <w:tcW w:w="6379" w:type="dxa"/>
            <w:shd w:val="clear" w:color="auto" w:fill="4472C4" w:themeFill="accent5"/>
          </w:tcPr>
          <w:p w:rsidR="00682405" w:rsidRPr="00AA1491" w:rsidRDefault="00682405" w:rsidP="00E7435C">
            <w:pPr>
              <w:jc w:val="center"/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>Meaning</w:t>
            </w: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>Lead Generation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>Brand Awareness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>Brand Recognition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 xml:space="preserve">Brand Loyalty 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>Search engine optimisation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>Customer Retention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sz w:val="20"/>
                <w:szCs w:val="20"/>
              </w:rPr>
              <w:t>Content Marketing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>Interactive Website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>Paid Search Advertising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>Social Media Marketing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>Video Marketing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>Video Blogging (</w:t>
            </w:r>
            <w:proofErr w:type="spellStart"/>
            <w:r w:rsidRPr="00AA1491">
              <w:rPr>
                <w:b/>
                <w:bCs/>
                <w:sz w:val="20"/>
                <w:szCs w:val="20"/>
              </w:rPr>
              <w:t>Vlogging</w:t>
            </w:r>
            <w:proofErr w:type="spellEnd"/>
            <w:r w:rsidRPr="00AA149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Email marketing.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Mobile applications (apps)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QR codes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Responsive web design.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Cost per mile (CPM).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Cost per click (CPC).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Cost per engagement (CPE).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Cost per view (CPV).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Fixed cost.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banner blindness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Formatting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targeting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consumer location tracking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rFonts w:cs="Verdana"/>
                <w:b/>
                <w:sz w:val="20"/>
                <w:szCs w:val="20"/>
              </w:rPr>
              <w:t>display variations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rPr>
          <w:trHeight w:val="105"/>
        </w:trPr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 xml:space="preserve">Coverage 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>Effectiveness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  <w:tr w:rsidR="00682405" w:rsidRPr="00AA1491" w:rsidTr="00E7435C">
        <w:tc>
          <w:tcPr>
            <w:tcW w:w="3085" w:type="dxa"/>
          </w:tcPr>
          <w:p w:rsidR="00682405" w:rsidRPr="00AA1491" w:rsidRDefault="00682405" w:rsidP="00E7435C">
            <w:pPr>
              <w:rPr>
                <w:b/>
                <w:bCs/>
                <w:sz w:val="20"/>
                <w:szCs w:val="20"/>
              </w:rPr>
            </w:pPr>
            <w:r w:rsidRPr="00AA1491">
              <w:rPr>
                <w:b/>
                <w:bCs/>
                <w:sz w:val="20"/>
                <w:szCs w:val="20"/>
              </w:rPr>
              <w:t>Reach</w:t>
            </w:r>
          </w:p>
        </w:tc>
        <w:tc>
          <w:tcPr>
            <w:tcW w:w="6379" w:type="dxa"/>
          </w:tcPr>
          <w:p w:rsidR="00682405" w:rsidRPr="00AA1491" w:rsidRDefault="00682405" w:rsidP="00E7435C">
            <w:pPr>
              <w:rPr>
                <w:sz w:val="20"/>
                <w:szCs w:val="20"/>
              </w:rPr>
            </w:pPr>
          </w:p>
        </w:tc>
      </w:tr>
    </w:tbl>
    <w:p w:rsidR="00682405" w:rsidRDefault="00682405"/>
    <w:sectPr w:rsidR="0068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05"/>
    <w:rsid w:val="00682405"/>
    <w:rsid w:val="00906AD4"/>
    <w:rsid w:val="00D7436A"/>
    <w:rsid w:val="00E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1A13"/>
  <w15:chartTrackingRefBased/>
  <w15:docId w15:val="{B4631112-62A3-4D3B-9CC6-28C212D7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F4C5B-9D6E-42F3-AF7C-84FE2EAA2351}"/>
</file>

<file path=customXml/itemProps2.xml><?xml version="1.0" encoding="utf-8"?>
<ds:datastoreItem xmlns:ds="http://schemas.openxmlformats.org/officeDocument/2006/customXml" ds:itemID="{64D99833-2D5B-4DE6-BB4C-7D33FDFB2B40}"/>
</file>

<file path=customXml/itemProps3.xml><?xml version="1.0" encoding="utf-8"?>
<ds:datastoreItem xmlns:ds="http://schemas.openxmlformats.org/officeDocument/2006/customXml" ds:itemID="{494423BC-F846-448B-94D7-DD18EC57E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st-marys.internal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Achilleos</dc:creator>
  <cp:keywords/>
  <dc:description/>
  <cp:lastModifiedBy>Christina Achilleos</cp:lastModifiedBy>
  <cp:revision>2</cp:revision>
  <dcterms:created xsi:type="dcterms:W3CDTF">2021-06-29T13:45:00Z</dcterms:created>
  <dcterms:modified xsi:type="dcterms:W3CDTF">2021-06-29T14:03:00Z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